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FF" w:rsidRDefault="008C74FF" w:rsidP="00FF247F">
      <w:pPr>
        <w:jc w:val="center"/>
        <w:rPr>
          <w:b/>
          <w:color w:val="0070C0"/>
          <w:sz w:val="32"/>
        </w:rPr>
      </w:pPr>
      <w:bookmarkStart w:id="0" w:name="_GoBack"/>
      <w:bookmarkEnd w:id="0"/>
      <w:r>
        <w:rPr>
          <w:b/>
          <w:color w:val="0070C0"/>
          <w:sz w:val="32"/>
        </w:rPr>
        <w:t xml:space="preserve">CAOT OT SPD </w:t>
      </w:r>
      <w:r w:rsidR="00A65A16">
        <w:rPr>
          <w:b/>
          <w:color w:val="0070C0"/>
          <w:sz w:val="32"/>
        </w:rPr>
        <w:t xml:space="preserve"> </w:t>
      </w:r>
    </w:p>
    <w:p w:rsidR="00A65A16" w:rsidRDefault="008D4B10" w:rsidP="003F7872">
      <w:pPr>
        <w:jc w:val="center"/>
        <w:rPr>
          <w:b/>
          <w:color w:val="0070C0"/>
          <w:sz w:val="32"/>
        </w:rPr>
      </w:pPr>
      <w:r>
        <w:rPr>
          <w:b/>
          <w:color w:val="0070C0"/>
          <w:sz w:val="32"/>
        </w:rPr>
        <w:t xml:space="preserve">MENTAL HEALTH </w:t>
      </w:r>
      <w:r w:rsidR="00A65A16">
        <w:rPr>
          <w:b/>
          <w:color w:val="0070C0"/>
          <w:sz w:val="32"/>
        </w:rPr>
        <w:t>FACT SHEET</w:t>
      </w:r>
    </w:p>
    <w:p w:rsidR="00A65A16" w:rsidRDefault="00A65A16" w:rsidP="00FF247F">
      <w:pPr>
        <w:jc w:val="center"/>
        <w:rPr>
          <w:rFonts w:ascii="Arial" w:hAnsi="Arial" w:cs="Arial"/>
          <w:i/>
          <w:color w:val="222222"/>
          <w:sz w:val="18"/>
          <w:lang w:val="en-CA" w:eastAsia="en-CA"/>
        </w:rPr>
      </w:pPr>
    </w:p>
    <w:p w:rsidR="00A65A16" w:rsidRDefault="00A65A16" w:rsidP="00FF247F">
      <w:pPr>
        <w:jc w:val="both"/>
        <w:rPr>
          <w:sz w:val="16"/>
        </w:rPr>
      </w:pPr>
    </w:p>
    <w:p w:rsidR="00896EE3" w:rsidRPr="000F11F6" w:rsidRDefault="00A65A16" w:rsidP="008D4B10">
      <w:pPr>
        <w:rPr>
          <w:rFonts w:ascii="Arial" w:hAnsi="Arial" w:cs="Arial"/>
          <w:sz w:val="24"/>
          <w:szCs w:val="24"/>
        </w:rPr>
      </w:pPr>
      <w:r w:rsidRPr="000F11F6">
        <w:rPr>
          <w:rFonts w:ascii="Arial Bold Italic" w:hAnsi="Arial Bold Italic"/>
          <w:sz w:val="24"/>
          <w:szCs w:val="24"/>
        </w:rPr>
        <w:t xml:space="preserve">Sensory processing disorder </w:t>
      </w:r>
      <w:r w:rsidR="00CF75EA" w:rsidRPr="000F11F6">
        <w:rPr>
          <w:rFonts w:ascii="Arial Bold Italic" w:hAnsi="Arial Bold Italic"/>
          <w:sz w:val="24"/>
          <w:szCs w:val="24"/>
        </w:rPr>
        <w:t xml:space="preserve">(SPD) Impacts all areas of development.  It is critical that all mental health clinicians understand the impact of SPD on mental health. </w:t>
      </w:r>
      <w:r w:rsidR="00E91916" w:rsidRPr="000F11F6">
        <w:rPr>
          <w:rFonts w:ascii="Arial" w:hAnsi="Arial" w:cs="Arial"/>
          <w:sz w:val="24"/>
          <w:szCs w:val="24"/>
        </w:rPr>
        <w:t xml:space="preserve">Sensory processing disorder (SPD) can contribute to and exacerbate mental health challenges experienced by children and adults. SPD occurs when the nervous system does not efficiently register, orient to, modulate or integrate sensory input. It is a disorder experienced by children and adults, and is included in recognized classification systems (Zero to Three, ICDL). Studies reveal that 5-16% of typically developing school aged children experience some form of SPD.  However, 35.7 % of children referred to a mental health clinic have underlying SPD (Jagerman &amp; Klein, 2010).  There is an association between SPD and both internalizing </w:t>
      </w:r>
      <w:r w:rsidR="00B37FC2" w:rsidRPr="000F11F6">
        <w:rPr>
          <w:rFonts w:ascii="Arial" w:hAnsi="Arial" w:cs="Arial"/>
          <w:sz w:val="24"/>
          <w:szCs w:val="24"/>
        </w:rPr>
        <w:t xml:space="preserve">behaviours (anxiety, depression) </w:t>
      </w:r>
      <w:r w:rsidR="00E91916" w:rsidRPr="000F11F6">
        <w:rPr>
          <w:rFonts w:ascii="Arial" w:hAnsi="Arial" w:cs="Arial"/>
          <w:sz w:val="24"/>
          <w:szCs w:val="24"/>
        </w:rPr>
        <w:t>and externalizing behaviours (aggression, non-compliance).  There has been a relationship identified between sensory over-responsivity and social anxiety disorder (Hoffman and Britan, 2007) and adults with sensory over-responsivity report high levels of anxiety.</w:t>
      </w:r>
      <w:r w:rsidR="00165071" w:rsidRPr="000F11F6">
        <w:rPr>
          <w:rFonts w:ascii="Arial" w:hAnsi="Arial" w:cs="Arial"/>
          <w:sz w:val="24"/>
          <w:szCs w:val="24"/>
          <w:lang w:val="en-CA"/>
        </w:rPr>
        <w:t xml:space="preserve"> Adults with sensory defensiveness reported significantly higher levels of anxiety compared with non-defensive adults (</w:t>
      </w:r>
      <w:r w:rsidR="00165071" w:rsidRPr="000F11F6">
        <w:rPr>
          <w:rFonts w:ascii="Arial" w:hAnsi="Arial" w:cs="Arial"/>
          <w:sz w:val="24"/>
          <w:szCs w:val="24"/>
        </w:rPr>
        <w:t>Kinnealy &amp; Fuick, 1999, Pfeiffer &amp; Kinnealey, 2003).</w:t>
      </w:r>
      <w:r w:rsidR="00E91916" w:rsidRPr="000F11F6">
        <w:rPr>
          <w:rFonts w:ascii="Arial" w:hAnsi="Arial" w:cs="Arial"/>
          <w:sz w:val="24"/>
          <w:szCs w:val="24"/>
        </w:rPr>
        <w:t xml:space="preserve">There is also a correlation found between children and adults with oral and tactile over-responsivity and obsessive compulsive behaviours (Darr et al, 2012). </w:t>
      </w:r>
    </w:p>
    <w:p w:rsidR="00165071" w:rsidRPr="000F11F6" w:rsidRDefault="00165071" w:rsidP="008D4B10">
      <w:pPr>
        <w:rPr>
          <w:rFonts w:ascii="Arial" w:hAnsi="Arial" w:cs="Arial"/>
          <w:sz w:val="24"/>
          <w:szCs w:val="24"/>
          <w:lang w:val="en-CA"/>
        </w:rPr>
      </w:pPr>
    </w:p>
    <w:p w:rsidR="00896EE3" w:rsidRPr="000F11F6" w:rsidRDefault="00896EE3" w:rsidP="008D4B10">
      <w:pPr>
        <w:rPr>
          <w:rFonts w:ascii="Arial" w:hAnsi="Arial" w:cs="Arial"/>
          <w:sz w:val="24"/>
          <w:szCs w:val="24"/>
          <w:lang w:val="en-CA"/>
        </w:rPr>
      </w:pPr>
      <w:r w:rsidRPr="000F11F6">
        <w:rPr>
          <w:rFonts w:ascii="Arial" w:hAnsi="Arial" w:cs="Arial"/>
          <w:sz w:val="24"/>
          <w:szCs w:val="24"/>
          <w:lang w:val="en-CA"/>
        </w:rPr>
        <w:t>It is very important to understand sensory processing when working with children</w:t>
      </w:r>
      <w:r w:rsidR="00165071" w:rsidRPr="000F11F6">
        <w:rPr>
          <w:rFonts w:ascii="Arial" w:hAnsi="Arial" w:cs="Arial"/>
          <w:sz w:val="24"/>
          <w:szCs w:val="24"/>
          <w:lang w:val="en-CA"/>
        </w:rPr>
        <w:t xml:space="preserve"> and adults</w:t>
      </w:r>
      <w:r w:rsidRPr="000F11F6">
        <w:rPr>
          <w:rFonts w:ascii="Arial" w:hAnsi="Arial" w:cs="Arial"/>
          <w:sz w:val="24"/>
          <w:szCs w:val="24"/>
          <w:lang w:val="en-CA"/>
        </w:rPr>
        <w:t xml:space="preserve"> who have exp</w:t>
      </w:r>
      <w:r w:rsidR="00165071" w:rsidRPr="000F11F6">
        <w:rPr>
          <w:rFonts w:ascii="Arial" w:hAnsi="Arial" w:cs="Arial"/>
          <w:sz w:val="24"/>
          <w:szCs w:val="24"/>
          <w:lang w:val="en-CA"/>
        </w:rPr>
        <w:t>erienced trauma.  They can be</w:t>
      </w:r>
      <w:r w:rsidRPr="000F11F6">
        <w:rPr>
          <w:rFonts w:ascii="Arial" w:hAnsi="Arial" w:cs="Arial"/>
          <w:sz w:val="24"/>
          <w:szCs w:val="24"/>
          <w:lang w:val="en-CA"/>
        </w:rPr>
        <w:t xml:space="preserve"> </w:t>
      </w:r>
      <w:r w:rsidR="00165071" w:rsidRPr="000F11F6">
        <w:rPr>
          <w:rFonts w:ascii="Arial" w:hAnsi="Arial" w:cs="Arial"/>
          <w:sz w:val="24"/>
          <w:szCs w:val="24"/>
          <w:lang w:val="en-CA"/>
        </w:rPr>
        <w:t xml:space="preserve">hypervigilant and </w:t>
      </w:r>
      <w:r w:rsidRPr="000F11F6">
        <w:rPr>
          <w:rFonts w:ascii="Arial" w:hAnsi="Arial" w:cs="Arial"/>
          <w:sz w:val="24"/>
          <w:szCs w:val="24"/>
          <w:lang w:val="en-CA"/>
        </w:rPr>
        <w:t>often exhibit dysregulated states of arousal. They often experience sensitivity to touch, sounds, movement and smells</w:t>
      </w:r>
      <w:r w:rsidR="00165071" w:rsidRPr="000F11F6">
        <w:rPr>
          <w:rFonts w:ascii="Arial" w:hAnsi="Arial" w:cs="Arial"/>
          <w:sz w:val="24"/>
          <w:szCs w:val="24"/>
          <w:lang w:val="en-CA"/>
        </w:rPr>
        <w:t xml:space="preserve"> which can </w:t>
      </w:r>
      <w:r w:rsidR="00E31947" w:rsidRPr="000F11F6">
        <w:rPr>
          <w:rFonts w:ascii="Arial" w:hAnsi="Arial" w:cs="Arial"/>
          <w:sz w:val="24"/>
          <w:szCs w:val="24"/>
          <w:lang w:val="en-CA"/>
        </w:rPr>
        <w:t>contribute</w:t>
      </w:r>
      <w:r w:rsidRPr="000F11F6">
        <w:rPr>
          <w:rFonts w:ascii="Arial" w:hAnsi="Arial" w:cs="Arial"/>
          <w:sz w:val="24"/>
          <w:szCs w:val="24"/>
          <w:lang w:val="en-CA"/>
        </w:rPr>
        <w:t xml:space="preserve"> to flight, fight, or freeze reactions</w:t>
      </w:r>
      <w:r w:rsidR="00E31947" w:rsidRPr="000F11F6">
        <w:rPr>
          <w:rFonts w:ascii="Arial" w:hAnsi="Arial" w:cs="Arial"/>
          <w:sz w:val="24"/>
          <w:szCs w:val="24"/>
          <w:lang w:val="en-CA"/>
        </w:rPr>
        <w:t xml:space="preserve"> (van der Kolk, 2005</w:t>
      </w:r>
      <w:r w:rsidRPr="000F11F6">
        <w:rPr>
          <w:rFonts w:ascii="Arial" w:hAnsi="Arial" w:cs="Arial"/>
          <w:sz w:val="24"/>
          <w:szCs w:val="24"/>
          <w:lang w:val="en-CA"/>
        </w:rPr>
        <w:t>)</w:t>
      </w:r>
      <w:r w:rsidR="00165071" w:rsidRPr="000F11F6">
        <w:rPr>
          <w:rFonts w:ascii="Arial" w:hAnsi="Arial" w:cs="Arial"/>
          <w:sz w:val="24"/>
          <w:szCs w:val="24"/>
          <w:lang w:val="en-CA"/>
        </w:rPr>
        <w:t>.  Knowledge about the use of sensory motor input to calm the nervous system is critical in trauma treatment (Koomar et al, 2016, Ogden 2016).</w:t>
      </w:r>
    </w:p>
    <w:p w:rsidR="007344AA" w:rsidRPr="00165071" w:rsidRDefault="007344AA" w:rsidP="00FF247F">
      <w:pPr>
        <w:jc w:val="both"/>
        <w:rPr>
          <w:rFonts w:asciiTheme="minorHAnsi" w:eastAsiaTheme="minorEastAsia" w:cstheme="minorBidi"/>
          <w:color w:val="000000" w:themeColor="text1"/>
          <w:kern w:val="24"/>
          <w:lang w:eastAsia="en-CA"/>
        </w:rPr>
      </w:pPr>
    </w:p>
    <w:p w:rsidR="00A65A16" w:rsidRPr="00165071" w:rsidRDefault="00A65A16" w:rsidP="00FF247F">
      <w:pPr>
        <w:jc w:val="both"/>
        <w:rPr>
          <w:rFonts w:ascii="Arial Bold Italic" w:hAnsi="Arial Bold Italic"/>
        </w:rPr>
      </w:pPr>
      <w:r w:rsidRPr="00165071">
        <w:rPr>
          <w:rFonts w:ascii="Arial Bold Italic" w:hAnsi="Arial Bold Italic"/>
        </w:rPr>
        <w:t>The following examples describe how SPD can h</w:t>
      </w:r>
      <w:r w:rsidR="008D4B10" w:rsidRPr="00165071">
        <w:rPr>
          <w:rFonts w:ascii="Arial Bold Italic" w:hAnsi="Arial Bold Italic"/>
        </w:rPr>
        <w:t>ave a negative impact on mental health</w:t>
      </w:r>
      <w:r w:rsidRPr="00165071">
        <w:rPr>
          <w:rFonts w:ascii="Arial Bold Italic" w:hAnsi="Arial Bold Italic"/>
        </w:rPr>
        <w:t xml:space="preserve">: </w:t>
      </w:r>
    </w:p>
    <w:p w:rsidR="008D4B10" w:rsidRPr="00165071" w:rsidRDefault="008D4B10" w:rsidP="00FF247F">
      <w:pPr>
        <w:jc w:val="both"/>
      </w:pPr>
    </w:p>
    <w:p w:rsidR="00A65A16" w:rsidRPr="000F11F6" w:rsidRDefault="008D4B10" w:rsidP="00FF247F">
      <w:pPr>
        <w:jc w:val="both"/>
        <w:rPr>
          <w:rFonts w:ascii="Arial" w:hAnsi="Arial" w:cs="Arial"/>
          <w:sz w:val="24"/>
          <w:szCs w:val="24"/>
        </w:rPr>
      </w:pPr>
      <w:r w:rsidRPr="000F11F6">
        <w:rPr>
          <w:rFonts w:ascii="Arial" w:hAnsi="Arial" w:cs="Arial"/>
          <w:b/>
          <w:i/>
          <w:sz w:val="24"/>
          <w:szCs w:val="24"/>
          <w:u w:val="single"/>
        </w:rPr>
        <w:t>Baby Suylaman</w:t>
      </w:r>
      <w:r w:rsidRPr="000F11F6">
        <w:rPr>
          <w:rFonts w:ascii="Arial" w:hAnsi="Arial" w:cs="Arial"/>
          <w:sz w:val="24"/>
          <w:szCs w:val="24"/>
        </w:rPr>
        <w:t xml:space="preserve"> is overwhelmed by tactile sensations and changes in head position.  He becomes irritable when his mom tries to feed, bath or dress him.  He is not soothed when</w:t>
      </w:r>
      <w:r w:rsidR="00A65A16" w:rsidRPr="000F11F6">
        <w:rPr>
          <w:rFonts w:ascii="Arial" w:hAnsi="Arial" w:cs="Arial"/>
          <w:sz w:val="24"/>
          <w:szCs w:val="24"/>
        </w:rPr>
        <w:t xml:space="preserve"> </w:t>
      </w:r>
      <w:r w:rsidRPr="000F11F6">
        <w:rPr>
          <w:rFonts w:ascii="Arial" w:hAnsi="Arial" w:cs="Arial"/>
          <w:sz w:val="24"/>
          <w:szCs w:val="24"/>
        </w:rPr>
        <w:t>he is cuddled.  Mom has become increasingly frustrated and worried about her inability to comfort her son and complete self-care routines.  She feels that he is rejecting her and she begins to become increasingly anxious about her parenting skills which decreases her attempts to comfort and interact with her child</w:t>
      </w:r>
      <w:r w:rsidR="00896EE3" w:rsidRPr="000F11F6">
        <w:rPr>
          <w:rFonts w:ascii="Arial" w:hAnsi="Arial" w:cs="Arial"/>
          <w:sz w:val="24"/>
          <w:szCs w:val="24"/>
        </w:rPr>
        <w:t xml:space="preserve"> which is beginning to affect attachment</w:t>
      </w:r>
      <w:r w:rsidRPr="000F11F6">
        <w:rPr>
          <w:rFonts w:ascii="Arial" w:hAnsi="Arial" w:cs="Arial"/>
          <w:sz w:val="24"/>
          <w:szCs w:val="24"/>
        </w:rPr>
        <w:t>.</w:t>
      </w:r>
    </w:p>
    <w:p w:rsidR="008D4B10" w:rsidRPr="000F11F6" w:rsidRDefault="008D4B10" w:rsidP="00FF247F">
      <w:pPr>
        <w:jc w:val="both"/>
        <w:rPr>
          <w:rFonts w:ascii="Arial" w:hAnsi="Arial" w:cs="Arial"/>
          <w:sz w:val="24"/>
          <w:szCs w:val="24"/>
        </w:rPr>
      </w:pPr>
    </w:p>
    <w:p w:rsidR="00A65A16" w:rsidRPr="000F11F6" w:rsidRDefault="008D4B10" w:rsidP="00FF247F">
      <w:pPr>
        <w:jc w:val="both"/>
        <w:rPr>
          <w:rFonts w:ascii="Arial" w:hAnsi="Arial" w:cs="Arial"/>
          <w:sz w:val="24"/>
          <w:szCs w:val="24"/>
        </w:rPr>
      </w:pPr>
      <w:r w:rsidRPr="000F11F6">
        <w:rPr>
          <w:rFonts w:ascii="Arial" w:hAnsi="Arial" w:cs="Arial"/>
          <w:b/>
          <w:i/>
          <w:sz w:val="24"/>
          <w:szCs w:val="24"/>
          <w:u w:val="single"/>
        </w:rPr>
        <w:t>Three year old Charlie</w:t>
      </w:r>
      <w:r w:rsidRPr="000F11F6">
        <w:rPr>
          <w:rFonts w:ascii="Arial" w:hAnsi="Arial" w:cs="Arial"/>
          <w:sz w:val="24"/>
          <w:szCs w:val="24"/>
        </w:rPr>
        <w:t xml:space="preserve"> has just started day care. He has a history of sensitivity to sounds.  He was always a light sleeper,</w:t>
      </w:r>
      <w:r w:rsidR="00FF5AE3" w:rsidRPr="000F11F6">
        <w:rPr>
          <w:rFonts w:ascii="Arial" w:hAnsi="Arial" w:cs="Arial"/>
          <w:sz w:val="24"/>
          <w:szCs w:val="24"/>
        </w:rPr>
        <w:t xml:space="preserve"> startles with unexpected sounds and </w:t>
      </w:r>
      <w:r w:rsidR="00704FDB" w:rsidRPr="000F11F6">
        <w:rPr>
          <w:rFonts w:ascii="Arial" w:hAnsi="Arial" w:cs="Arial"/>
          <w:sz w:val="24"/>
          <w:szCs w:val="24"/>
        </w:rPr>
        <w:t>has an irratio</w:t>
      </w:r>
      <w:r w:rsidR="00FF5AE3" w:rsidRPr="000F11F6">
        <w:rPr>
          <w:rFonts w:ascii="Arial" w:hAnsi="Arial" w:cs="Arial"/>
          <w:sz w:val="24"/>
          <w:szCs w:val="24"/>
        </w:rPr>
        <w:t>nal fear of noise appliances. C</w:t>
      </w:r>
      <w:r w:rsidR="00704FDB" w:rsidRPr="000F11F6">
        <w:rPr>
          <w:rFonts w:ascii="Arial" w:hAnsi="Arial" w:cs="Arial"/>
          <w:sz w:val="24"/>
          <w:szCs w:val="24"/>
        </w:rPr>
        <w:t>harlie’s parents recognized this sensitivity and tried their best to avoid noisy family gatherings, busy parks and indoor playgrounds.  The noise at day care cannot be controlled and Charlie has begun to exhibit aggression against his peers and caregivers.  He primarily engages in solitary play and presents like a child with autism spectrum disorder.</w:t>
      </w:r>
    </w:p>
    <w:p w:rsidR="00704FDB" w:rsidRPr="000F11F6" w:rsidRDefault="00704FDB" w:rsidP="00FF247F">
      <w:pPr>
        <w:jc w:val="both"/>
        <w:rPr>
          <w:rFonts w:ascii="Arial" w:hAnsi="Arial" w:cs="Arial"/>
        </w:rPr>
      </w:pPr>
    </w:p>
    <w:p w:rsidR="00704FDB" w:rsidRPr="000F11F6" w:rsidRDefault="00704FDB" w:rsidP="00FF247F">
      <w:pPr>
        <w:jc w:val="both"/>
        <w:rPr>
          <w:rFonts w:ascii="Arial" w:hAnsi="Arial" w:cs="Arial"/>
          <w:sz w:val="24"/>
          <w:szCs w:val="24"/>
        </w:rPr>
      </w:pPr>
      <w:r w:rsidRPr="000F11F6">
        <w:rPr>
          <w:rFonts w:ascii="Arial" w:hAnsi="Arial" w:cs="Arial"/>
          <w:b/>
          <w:i/>
          <w:sz w:val="24"/>
          <w:szCs w:val="24"/>
          <w:u w:val="single"/>
        </w:rPr>
        <w:t>Anna is a high school student</w:t>
      </w:r>
      <w:r w:rsidRPr="000F11F6">
        <w:rPr>
          <w:rFonts w:ascii="Arial" w:hAnsi="Arial" w:cs="Arial"/>
          <w:b/>
          <w:sz w:val="24"/>
          <w:szCs w:val="24"/>
          <w:u w:val="single"/>
        </w:rPr>
        <w:t xml:space="preserve"> </w:t>
      </w:r>
      <w:r w:rsidRPr="000F11F6">
        <w:rPr>
          <w:rFonts w:ascii="Arial" w:hAnsi="Arial" w:cs="Arial"/>
          <w:sz w:val="24"/>
          <w:szCs w:val="24"/>
        </w:rPr>
        <w:t xml:space="preserve">who is currently being home schooled.  Her anxiety regarding sounds and smells in the classroom and cafeteria has led to extreme anxiety and school refusal.  Her relationships with her peers have been affected and she is feeling isolated and is beginning to show signs of depression.  </w:t>
      </w:r>
    </w:p>
    <w:p w:rsidR="00FF5AE3" w:rsidRPr="000F11F6" w:rsidRDefault="00FF5AE3" w:rsidP="00FF247F">
      <w:pPr>
        <w:jc w:val="both"/>
        <w:rPr>
          <w:rFonts w:ascii="Arial" w:hAnsi="Arial" w:cs="Arial"/>
          <w:sz w:val="24"/>
          <w:szCs w:val="24"/>
        </w:rPr>
      </w:pPr>
    </w:p>
    <w:p w:rsidR="00FF5AE3" w:rsidRPr="000F11F6" w:rsidRDefault="00FF5AE3" w:rsidP="00FF247F">
      <w:pPr>
        <w:jc w:val="both"/>
        <w:rPr>
          <w:rFonts w:ascii="Arial" w:hAnsi="Arial" w:cs="Arial"/>
          <w:sz w:val="24"/>
          <w:szCs w:val="24"/>
        </w:rPr>
      </w:pPr>
      <w:r w:rsidRPr="000F11F6">
        <w:rPr>
          <w:rFonts w:ascii="Arial" w:hAnsi="Arial" w:cs="Arial"/>
          <w:b/>
          <w:i/>
          <w:sz w:val="24"/>
          <w:szCs w:val="24"/>
          <w:u w:val="single"/>
        </w:rPr>
        <w:t>Maria</w:t>
      </w:r>
      <w:r w:rsidRPr="000F11F6">
        <w:rPr>
          <w:rFonts w:ascii="Arial" w:hAnsi="Arial" w:cs="Arial"/>
          <w:sz w:val="24"/>
          <w:szCs w:val="24"/>
        </w:rPr>
        <w:t xml:space="preserve"> often takes sick leave from work due to her anxiety and depression.  She has poor discrimination of vestibular input and therefore does not respond appropriately to gravitational demands or movement.  This has resulted in poor spatial awareness and immature balance reactions.  She does not feel safe at work as her she has difficulty walking on uneven surfaces and standing for extended periods.  She often feels lost and not connected to her surroundings.</w:t>
      </w:r>
    </w:p>
    <w:p w:rsidR="00A65A16" w:rsidRPr="000F11F6" w:rsidRDefault="00A65A16" w:rsidP="00FF247F">
      <w:pPr>
        <w:jc w:val="both"/>
        <w:rPr>
          <w:sz w:val="24"/>
          <w:szCs w:val="24"/>
        </w:rPr>
      </w:pPr>
    </w:p>
    <w:p w:rsidR="000F11F6" w:rsidRDefault="000F11F6" w:rsidP="000F7410">
      <w:pPr>
        <w:jc w:val="both"/>
        <w:rPr>
          <w:rFonts w:ascii="Arial" w:hAnsi="Arial" w:cs="Arial"/>
          <w:b/>
          <w:sz w:val="24"/>
          <w:szCs w:val="24"/>
        </w:rPr>
      </w:pPr>
    </w:p>
    <w:p w:rsidR="00A65A16" w:rsidRPr="000F11F6" w:rsidRDefault="00704FDB" w:rsidP="000F7410">
      <w:pPr>
        <w:jc w:val="both"/>
        <w:rPr>
          <w:rFonts w:ascii="Arial" w:hAnsi="Arial" w:cs="Arial"/>
          <w:b/>
          <w:sz w:val="24"/>
          <w:szCs w:val="24"/>
        </w:rPr>
      </w:pPr>
      <w:r w:rsidRPr="000F11F6">
        <w:rPr>
          <w:rFonts w:ascii="Arial" w:hAnsi="Arial" w:cs="Arial"/>
          <w:b/>
          <w:sz w:val="24"/>
          <w:szCs w:val="24"/>
        </w:rPr>
        <w:t xml:space="preserve">SPD challenges can impact mental health by leading to the following: </w:t>
      </w:r>
    </w:p>
    <w:p w:rsidR="00A65A16" w:rsidRPr="000F11F6" w:rsidRDefault="00A65A16" w:rsidP="00FF247F">
      <w:pPr>
        <w:jc w:val="both"/>
        <w:rPr>
          <w:rFonts w:ascii="Arial" w:hAnsi="Arial" w:cs="Arial"/>
          <w:b/>
          <w:sz w:val="24"/>
          <w:szCs w:val="24"/>
        </w:rPr>
      </w:pPr>
    </w:p>
    <w:p w:rsidR="00A65A16" w:rsidRPr="000F11F6" w:rsidRDefault="00A65A16" w:rsidP="00396E84">
      <w:pPr>
        <w:jc w:val="both"/>
        <w:rPr>
          <w:rFonts w:ascii="Arial" w:hAnsi="Arial" w:cs="Arial"/>
          <w:sz w:val="24"/>
          <w:szCs w:val="24"/>
        </w:rPr>
      </w:pPr>
      <w:r w:rsidRPr="000F11F6">
        <w:rPr>
          <w:rFonts w:ascii="Arial" w:hAnsi="Arial" w:cs="Arial"/>
          <w:sz w:val="24"/>
          <w:szCs w:val="24"/>
        </w:rPr>
        <w:t>In babies you may observe:</w:t>
      </w:r>
    </w:p>
    <w:p w:rsidR="00A65A16" w:rsidRPr="000F11F6" w:rsidRDefault="00704FDB" w:rsidP="00704FDB">
      <w:pPr>
        <w:pStyle w:val="ListParagraph"/>
        <w:numPr>
          <w:ilvl w:val="0"/>
          <w:numId w:val="16"/>
        </w:numPr>
        <w:jc w:val="both"/>
        <w:rPr>
          <w:rFonts w:ascii="Arial" w:hAnsi="Arial" w:cs="Arial"/>
          <w:sz w:val="24"/>
          <w:szCs w:val="24"/>
        </w:rPr>
      </w:pPr>
      <w:r w:rsidRPr="000F11F6">
        <w:rPr>
          <w:rFonts w:ascii="Arial" w:hAnsi="Arial" w:cs="Arial"/>
          <w:sz w:val="24"/>
          <w:szCs w:val="24"/>
        </w:rPr>
        <w:t xml:space="preserve">Lack of internal </w:t>
      </w:r>
      <w:r w:rsidR="003F7872" w:rsidRPr="000F11F6">
        <w:rPr>
          <w:rFonts w:ascii="Arial" w:hAnsi="Arial" w:cs="Arial"/>
          <w:sz w:val="24"/>
          <w:szCs w:val="24"/>
        </w:rPr>
        <w:t xml:space="preserve">regulation </w:t>
      </w:r>
      <w:r w:rsidRPr="000F11F6">
        <w:rPr>
          <w:rFonts w:ascii="Arial" w:hAnsi="Arial" w:cs="Arial"/>
          <w:sz w:val="24"/>
          <w:szCs w:val="24"/>
        </w:rPr>
        <w:t>and co-regulation</w:t>
      </w:r>
    </w:p>
    <w:p w:rsidR="00704FDB" w:rsidRPr="000F11F6" w:rsidRDefault="00704FDB" w:rsidP="00704FDB">
      <w:pPr>
        <w:pStyle w:val="ListParagraph"/>
        <w:numPr>
          <w:ilvl w:val="0"/>
          <w:numId w:val="16"/>
        </w:numPr>
        <w:jc w:val="both"/>
        <w:rPr>
          <w:rFonts w:ascii="Arial" w:hAnsi="Arial" w:cs="Arial"/>
          <w:sz w:val="24"/>
          <w:szCs w:val="24"/>
        </w:rPr>
      </w:pPr>
      <w:r w:rsidRPr="000F11F6">
        <w:rPr>
          <w:rFonts w:ascii="Arial" w:hAnsi="Arial" w:cs="Arial"/>
          <w:sz w:val="24"/>
          <w:szCs w:val="24"/>
        </w:rPr>
        <w:t>Defensive responses to adult interaction</w:t>
      </w:r>
    </w:p>
    <w:p w:rsidR="00704FDB" w:rsidRPr="000F11F6" w:rsidRDefault="00704FDB" w:rsidP="00704FDB">
      <w:pPr>
        <w:pStyle w:val="ListParagraph"/>
        <w:numPr>
          <w:ilvl w:val="0"/>
          <w:numId w:val="16"/>
        </w:numPr>
        <w:jc w:val="both"/>
        <w:rPr>
          <w:rFonts w:ascii="Arial" w:hAnsi="Arial" w:cs="Arial"/>
          <w:sz w:val="24"/>
          <w:szCs w:val="24"/>
        </w:rPr>
      </w:pPr>
      <w:r w:rsidRPr="000F11F6">
        <w:rPr>
          <w:rFonts w:ascii="Arial" w:hAnsi="Arial" w:cs="Arial"/>
          <w:sz w:val="24"/>
          <w:szCs w:val="24"/>
        </w:rPr>
        <w:t>Disrupted attachment</w:t>
      </w:r>
    </w:p>
    <w:p w:rsidR="00704FDB" w:rsidRPr="000F11F6" w:rsidRDefault="00704FDB" w:rsidP="00704FDB">
      <w:pPr>
        <w:pStyle w:val="ListParagraph"/>
        <w:numPr>
          <w:ilvl w:val="0"/>
          <w:numId w:val="16"/>
        </w:numPr>
        <w:jc w:val="both"/>
        <w:rPr>
          <w:rFonts w:ascii="Arial" w:hAnsi="Arial" w:cs="Arial"/>
          <w:sz w:val="24"/>
          <w:szCs w:val="24"/>
        </w:rPr>
      </w:pPr>
      <w:r w:rsidRPr="000F11F6">
        <w:rPr>
          <w:rFonts w:ascii="Arial" w:hAnsi="Arial" w:cs="Arial"/>
          <w:sz w:val="24"/>
          <w:szCs w:val="24"/>
        </w:rPr>
        <w:t>Lack of initiation and the ability to sustain engagement</w:t>
      </w:r>
    </w:p>
    <w:p w:rsidR="00704FDB" w:rsidRPr="000F11F6" w:rsidRDefault="00FF5AE3" w:rsidP="00FF5AE3">
      <w:pPr>
        <w:pStyle w:val="ListParagraph"/>
        <w:numPr>
          <w:ilvl w:val="0"/>
          <w:numId w:val="16"/>
        </w:numPr>
        <w:jc w:val="both"/>
        <w:rPr>
          <w:rFonts w:ascii="Arial" w:hAnsi="Arial" w:cs="Arial"/>
          <w:sz w:val="24"/>
          <w:szCs w:val="24"/>
        </w:rPr>
      </w:pPr>
      <w:r w:rsidRPr="000F11F6">
        <w:rPr>
          <w:rFonts w:ascii="Arial" w:hAnsi="Arial" w:cs="Arial"/>
          <w:sz w:val="24"/>
          <w:szCs w:val="24"/>
        </w:rPr>
        <w:t>Poor sleep,</w:t>
      </w:r>
      <w:r w:rsidR="00704FDB" w:rsidRPr="000F11F6">
        <w:rPr>
          <w:rFonts w:ascii="Arial" w:hAnsi="Arial" w:cs="Arial"/>
          <w:sz w:val="24"/>
          <w:szCs w:val="24"/>
        </w:rPr>
        <w:t xml:space="preserve"> feeding patterns</w:t>
      </w:r>
      <w:r w:rsidRPr="000F11F6">
        <w:rPr>
          <w:rFonts w:ascii="Arial" w:hAnsi="Arial" w:cs="Arial"/>
          <w:sz w:val="24"/>
          <w:szCs w:val="24"/>
        </w:rPr>
        <w:t xml:space="preserve"> and</w:t>
      </w:r>
      <w:r w:rsidR="00704FDB" w:rsidRPr="000F11F6">
        <w:rPr>
          <w:rFonts w:ascii="Arial" w:hAnsi="Arial" w:cs="Arial"/>
          <w:sz w:val="24"/>
          <w:szCs w:val="24"/>
        </w:rPr>
        <w:t xml:space="preserve"> hygiene routines</w:t>
      </w:r>
    </w:p>
    <w:p w:rsidR="00704FDB" w:rsidRDefault="00704FDB" w:rsidP="003F7872">
      <w:pPr>
        <w:pStyle w:val="ListParagraph"/>
        <w:numPr>
          <w:ilvl w:val="0"/>
          <w:numId w:val="16"/>
        </w:numPr>
        <w:jc w:val="both"/>
        <w:rPr>
          <w:rFonts w:ascii="Arial" w:hAnsi="Arial" w:cs="Arial"/>
          <w:sz w:val="24"/>
          <w:szCs w:val="24"/>
        </w:rPr>
      </w:pPr>
      <w:r w:rsidRPr="000F11F6">
        <w:rPr>
          <w:rFonts w:ascii="Arial" w:hAnsi="Arial" w:cs="Arial"/>
          <w:sz w:val="24"/>
          <w:szCs w:val="24"/>
        </w:rPr>
        <w:t>Irri</w:t>
      </w:r>
      <w:r w:rsidR="003F7872" w:rsidRPr="000F11F6">
        <w:rPr>
          <w:rFonts w:ascii="Arial" w:hAnsi="Arial" w:cs="Arial"/>
          <w:sz w:val="24"/>
          <w:szCs w:val="24"/>
        </w:rPr>
        <w:t>tability and l</w:t>
      </w:r>
      <w:r w:rsidRPr="000F11F6">
        <w:rPr>
          <w:rFonts w:ascii="Arial" w:hAnsi="Arial" w:cs="Arial"/>
          <w:sz w:val="24"/>
          <w:szCs w:val="24"/>
        </w:rPr>
        <w:t>imited self-soothing behaviours</w:t>
      </w:r>
    </w:p>
    <w:p w:rsidR="000F11F6" w:rsidRPr="000F11F6" w:rsidRDefault="000F11F6" w:rsidP="000F11F6">
      <w:pPr>
        <w:pStyle w:val="ListParagraph"/>
        <w:ind w:left="2520"/>
        <w:jc w:val="both"/>
        <w:rPr>
          <w:rFonts w:ascii="Arial" w:hAnsi="Arial" w:cs="Arial"/>
          <w:sz w:val="24"/>
          <w:szCs w:val="24"/>
        </w:rPr>
      </w:pPr>
    </w:p>
    <w:p w:rsidR="00A65A16" w:rsidRPr="000F11F6" w:rsidRDefault="00F53362" w:rsidP="006A46D0">
      <w:pPr>
        <w:jc w:val="both"/>
        <w:rPr>
          <w:rFonts w:ascii="Arial" w:hAnsi="Arial" w:cs="Arial"/>
          <w:sz w:val="24"/>
          <w:szCs w:val="24"/>
        </w:rPr>
      </w:pPr>
      <w:r w:rsidRPr="000F11F6">
        <w:rPr>
          <w:rFonts w:ascii="Arial" w:hAnsi="Arial" w:cs="Arial"/>
          <w:sz w:val="24"/>
          <w:szCs w:val="24"/>
        </w:rPr>
        <w:t>In</w:t>
      </w:r>
      <w:r w:rsidR="00A65A16" w:rsidRPr="000F11F6">
        <w:rPr>
          <w:rFonts w:ascii="Arial" w:hAnsi="Arial" w:cs="Arial"/>
          <w:sz w:val="24"/>
          <w:szCs w:val="24"/>
        </w:rPr>
        <w:t xml:space="preserve"> children, you may observe:</w:t>
      </w:r>
    </w:p>
    <w:p w:rsidR="000206E7" w:rsidRPr="000F11F6" w:rsidRDefault="000206E7" w:rsidP="000206E7">
      <w:pPr>
        <w:pStyle w:val="ListParagraph"/>
        <w:numPr>
          <w:ilvl w:val="0"/>
          <w:numId w:val="18"/>
        </w:numPr>
        <w:jc w:val="both"/>
        <w:rPr>
          <w:rFonts w:ascii="Arial" w:hAnsi="Arial" w:cs="Arial"/>
          <w:sz w:val="24"/>
          <w:szCs w:val="24"/>
        </w:rPr>
      </w:pPr>
      <w:r w:rsidRPr="000F11F6">
        <w:rPr>
          <w:rFonts w:ascii="Arial" w:hAnsi="Arial" w:cs="Arial"/>
          <w:sz w:val="24"/>
          <w:szCs w:val="24"/>
        </w:rPr>
        <w:t>Separation anxiety</w:t>
      </w:r>
    </w:p>
    <w:p w:rsidR="000206E7" w:rsidRPr="000F11F6" w:rsidRDefault="000206E7" w:rsidP="000206E7">
      <w:pPr>
        <w:pStyle w:val="ListParagraph"/>
        <w:numPr>
          <w:ilvl w:val="0"/>
          <w:numId w:val="18"/>
        </w:numPr>
        <w:jc w:val="both"/>
        <w:rPr>
          <w:rFonts w:ascii="Arial" w:hAnsi="Arial" w:cs="Arial"/>
          <w:sz w:val="24"/>
          <w:szCs w:val="24"/>
        </w:rPr>
      </w:pPr>
      <w:r w:rsidRPr="000F11F6">
        <w:rPr>
          <w:rFonts w:ascii="Arial" w:hAnsi="Arial" w:cs="Arial"/>
          <w:sz w:val="24"/>
          <w:szCs w:val="24"/>
        </w:rPr>
        <w:t>School refusal</w:t>
      </w:r>
    </w:p>
    <w:p w:rsidR="000206E7" w:rsidRPr="000F11F6" w:rsidRDefault="000206E7" w:rsidP="000206E7">
      <w:pPr>
        <w:pStyle w:val="ListParagraph"/>
        <w:numPr>
          <w:ilvl w:val="0"/>
          <w:numId w:val="18"/>
        </w:numPr>
        <w:jc w:val="both"/>
        <w:rPr>
          <w:rFonts w:ascii="Arial" w:hAnsi="Arial" w:cs="Arial"/>
          <w:sz w:val="24"/>
          <w:szCs w:val="24"/>
        </w:rPr>
      </w:pPr>
      <w:r w:rsidRPr="000F11F6">
        <w:rPr>
          <w:rFonts w:ascii="Arial" w:hAnsi="Arial" w:cs="Arial"/>
          <w:sz w:val="24"/>
          <w:szCs w:val="24"/>
        </w:rPr>
        <w:t>Difficulty with social relationships</w:t>
      </w:r>
    </w:p>
    <w:p w:rsidR="000206E7" w:rsidRPr="000F11F6" w:rsidRDefault="000206E7" w:rsidP="00FF5AE3">
      <w:pPr>
        <w:pStyle w:val="ListParagraph"/>
        <w:numPr>
          <w:ilvl w:val="0"/>
          <w:numId w:val="18"/>
        </w:numPr>
        <w:jc w:val="both"/>
        <w:rPr>
          <w:rFonts w:ascii="Arial" w:hAnsi="Arial" w:cs="Arial"/>
          <w:sz w:val="24"/>
          <w:szCs w:val="24"/>
        </w:rPr>
      </w:pPr>
      <w:r w:rsidRPr="000F11F6">
        <w:rPr>
          <w:rFonts w:ascii="Arial" w:hAnsi="Arial" w:cs="Arial"/>
          <w:sz w:val="24"/>
          <w:szCs w:val="24"/>
        </w:rPr>
        <w:t xml:space="preserve">Lack of flexibility </w:t>
      </w:r>
      <w:r w:rsidR="00FF5AE3" w:rsidRPr="000F11F6">
        <w:rPr>
          <w:rFonts w:ascii="Arial" w:hAnsi="Arial" w:cs="Arial"/>
          <w:sz w:val="24"/>
          <w:szCs w:val="24"/>
        </w:rPr>
        <w:t>and i</w:t>
      </w:r>
      <w:r w:rsidRPr="000F11F6">
        <w:rPr>
          <w:rFonts w:ascii="Arial" w:hAnsi="Arial" w:cs="Arial"/>
          <w:sz w:val="24"/>
          <w:szCs w:val="24"/>
        </w:rPr>
        <w:t>ncreased need to control</w:t>
      </w:r>
    </w:p>
    <w:p w:rsidR="000206E7" w:rsidRPr="000F11F6" w:rsidRDefault="000206E7" w:rsidP="00165071">
      <w:pPr>
        <w:pStyle w:val="ListParagraph"/>
        <w:numPr>
          <w:ilvl w:val="0"/>
          <w:numId w:val="18"/>
        </w:numPr>
        <w:jc w:val="both"/>
        <w:rPr>
          <w:rFonts w:ascii="Arial" w:hAnsi="Arial" w:cs="Arial"/>
          <w:sz w:val="24"/>
          <w:szCs w:val="24"/>
        </w:rPr>
      </w:pPr>
      <w:r w:rsidRPr="000F11F6">
        <w:rPr>
          <w:rFonts w:ascii="Arial" w:hAnsi="Arial" w:cs="Arial"/>
          <w:sz w:val="24"/>
          <w:szCs w:val="24"/>
        </w:rPr>
        <w:t>Problems with disruption in routines</w:t>
      </w:r>
      <w:r w:rsidR="00FF5AE3" w:rsidRPr="000F11F6">
        <w:rPr>
          <w:rFonts w:ascii="Arial" w:hAnsi="Arial" w:cs="Arial"/>
          <w:sz w:val="24"/>
          <w:szCs w:val="24"/>
        </w:rPr>
        <w:t xml:space="preserve"> and d</w:t>
      </w:r>
      <w:r w:rsidRPr="000F11F6">
        <w:rPr>
          <w:rFonts w:ascii="Arial" w:hAnsi="Arial" w:cs="Arial"/>
          <w:sz w:val="24"/>
          <w:szCs w:val="24"/>
        </w:rPr>
        <w:t>ifficulties with transition</w:t>
      </w:r>
      <w:r w:rsidR="00FF5AE3" w:rsidRPr="000F11F6">
        <w:rPr>
          <w:rFonts w:ascii="Arial" w:hAnsi="Arial" w:cs="Arial"/>
          <w:sz w:val="24"/>
          <w:szCs w:val="24"/>
        </w:rPr>
        <w:t>s</w:t>
      </w:r>
    </w:p>
    <w:p w:rsidR="00165071" w:rsidRPr="000F11F6" w:rsidRDefault="00165071" w:rsidP="00165071">
      <w:pPr>
        <w:pStyle w:val="ListParagraph"/>
        <w:numPr>
          <w:ilvl w:val="0"/>
          <w:numId w:val="18"/>
        </w:numPr>
        <w:jc w:val="both"/>
        <w:rPr>
          <w:rFonts w:ascii="Arial" w:hAnsi="Arial" w:cs="Arial"/>
          <w:sz w:val="24"/>
          <w:szCs w:val="24"/>
        </w:rPr>
      </w:pPr>
      <w:r w:rsidRPr="000F11F6">
        <w:rPr>
          <w:rFonts w:ascii="Arial" w:hAnsi="Arial" w:cs="Arial"/>
          <w:sz w:val="24"/>
          <w:szCs w:val="24"/>
        </w:rPr>
        <w:t>Limited attending behaviours</w:t>
      </w:r>
    </w:p>
    <w:p w:rsidR="000206E7" w:rsidRPr="000F11F6" w:rsidRDefault="00165071" w:rsidP="000206E7">
      <w:pPr>
        <w:pStyle w:val="ListParagraph"/>
        <w:numPr>
          <w:ilvl w:val="0"/>
          <w:numId w:val="18"/>
        </w:numPr>
        <w:jc w:val="both"/>
        <w:rPr>
          <w:rFonts w:ascii="Arial" w:hAnsi="Arial" w:cs="Arial"/>
          <w:sz w:val="24"/>
          <w:szCs w:val="24"/>
        </w:rPr>
      </w:pPr>
      <w:r w:rsidRPr="000F11F6">
        <w:rPr>
          <w:rFonts w:ascii="Arial" w:hAnsi="Arial" w:cs="Arial"/>
          <w:sz w:val="24"/>
          <w:szCs w:val="24"/>
        </w:rPr>
        <w:t>Poor frustration toleranc</w:t>
      </w:r>
      <w:r w:rsidR="000206E7" w:rsidRPr="000F11F6">
        <w:rPr>
          <w:rFonts w:ascii="Arial" w:hAnsi="Arial" w:cs="Arial"/>
          <w:sz w:val="24"/>
          <w:szCs w:val="24"/>
        </w:rPr>
        <w:t>e</w:t>
      </w:r>
      <w:r w:rsidRPr="000F11F6">
        <w:rPr>
          <w:rFonts w:ascii="Arial" w:hAnsi="Arial" w:cs="Arial"/>
          <w:sz w:val="24"/>
          <w:szCs w:val="24"/>
        </w:rPr>
        <w:t xml:space="preserve"> and impulse control</w:t>
      </w:r>
    </w:p>
    <w:p w:rsidR="000206E7" w:rsidRPr="000F11F6" w:rsidRDefault="000206E7" w:rsidP="000206E7">
      <w:pPr>
        <w:pStyle w:val="ListParagraph"/>
        <w:numPr>
          <w:ilvl w:val="0"/>
          <w:numId w:val="18"/>
        </w:numPr>
        <w:jc w:val="both"/>
        <w:rPr>
          <w:rFonts w:ascii="Arial" w:hAnsi="Arial" w:cs="Arial"/>
          <w:sz w:val="24"/>
          <w:szCs w:val="24"/>
        </w:rPr>
      </w:pPr>
      <w:r w:rsidRPr="000F11F6">
        <w:rPr>
          <w:rFonts w:ascii="Arial" w:hAnsi="Arial" w:cs="Arial"/>
          <w:sz w:val="24"/>
          <w:szCs w:val="24"/>
        </w:rPr>
        <w:t>Hypervigilance</w:t>
      </w:r>
    </w:p>
    <w:p w:rsidR="000206E7" w:rsidRPr="000F11F6" w:rsidRDefault="000206E7" w:rsidP="000206E7">
      <w:pPr>
        <w:pStyle w:val="ListParagraph"/>
        <w:numPr>
          <w:ilvl w:val="0"/>
          <w:numId w:val="18"/>
        </w:numPr>
        <w:jc w:val="both"/>
        <w:rPr>
          <w:rFonts w:ascii="Arial" w:hAnsi="Arial" w:cs="Arial"/>
          <w:sz w:val="24"/>
          <w:szCs w:val="24"/>
        </w:rPr>
      </w:pPr>
      <w:r w:rsidRPr="000F11F6">
        <w:rPr>
          <w:rFonts w:ascii="Arial" w:hAnsi="Arial" w:cs="Arial"/>
          <w:sz w:val="24"/>
          <w:szCs w:val="24"/>
        </w:rPr>
        <w:t>Frequent fright-flight-fight-freeze</w:t>
      </w:r>
    </w:p>
    <w:p w:rsidR="00F53362" w:rsidRPr="000F11F6" w:rsidRDefault="00F53362" w:rsidP="00165071">
      <w:pPr>
        <w:pStyle w:val="ListParagraph"/>
        <w:numPr>
          <w:ilvl w:val="0"/>
          <w:numId w:val="18"/>
        </w:numPr>
        <w:jc w:val="both"/>
        <w:rPr>
          <w:rFonts w:ascii="Arial" w:hAnsi="Arial" w:cs="Arial"/>
          <w:sz w:val="24"/>
          <w:szCs w:val="24"/>
        </w:rPr>
      </w:pPr>
      <w:r w:rsidRPr="000F11F6">
        <w:rPr>
          <w:rFonts w:ascii="Arial" w:hAnsi="Arial" w:cs="Arial"/>
          <w:sz w:val="24"/>
          <w:szCs w:val="24"/>
        </w:rPr>
        <w:t>Aggression</w:t>
      </w:r>
    </w:p>
    <w:p w:rsidR="00F53362" w:rsidRPr="000F11F6" w:rsidRDefault="00F53362" w:rsidP="000206E7">
      <w:pPr>
        <w:pStyle w:val="ListParagraph"/>
        <w:numPr>
          <w:ilvl w:val="0"/>
          <w:numId w:val="18"/>
        </w:numPr>
        <w:jc w:val="both"/>
        <w:rPr>
          <w:rFonts w:ascii="Arial" w:hAnsi="Arial" w:cs="Arial"/>
          <w:sz w:val="24"/>
          <w:szCs w:val="24"/>
        </w:rPr>
      </w:pPr>
      <w:r w:rsidRPr="000F11F6">
        <w:rPr>
          <w:rFonts w:ascii="Arial" w:hAnsi="Arial" w:cs="Arial"/>
          <w:sz w:val="24"/>
          <w:szCs w:val="24"/>
        </w:rPr>
        <w:t>Poor play skills</w:t>
      </w:r>
    </w:p>
    <w:p w:rsidR="00F53362" w:rsidRPr="000F11F6" w:rsidRDefault="00F53362" w:rsidP="000206E7">
      <w:pPr>
        <w:pStyle w:val="ListParagraph"/>
        <w:numPr>
          <w:ilvl w:val="0"/>
          <w:numId w:val="18"/>
        </w:numPr>
        <w:jc w:val="both"/>
        <w:rPr>
          <w:rFonts w:ascii="Arial" w:hAnsi="Arial" w:cs="Arial"/>
          <w:sz w:val="24"/>
          <w:szCs w:val="24"/>
        </w:rPr>
      </w:pPr>
      <w:r w:rsidRPr="000F11F6">
        <w:rPr>
          <w:rFonts w:ascii="Arial" w:hAnsi="Arial" w:cs="Arial"/>
          <w:sz w:val="24"/>
          <w:szCs w:val="24"/>
        </w:rPr>
        <w:t>Avoidance of self-care routines</w:t>
      </w:r>
    </w:p>
    <w:p w:rsidR="00F53362" w:rsidRDefault="00F53362" w:rsidP="000206E7">
      <w:pPr>
        <w:pStyle w:val="ListParagraph"/>
        <w:numPr>
          <w:ilvl w:val="0"/>
          <w:numId w:val="18"/>
        </w:numPr>
        <w:jc w:val="both"/>
        <w:rPr>
          <w:rFonts w:ascii="Arial" w:hAnsi="Arial" w:cs="Arial"/>
          <w:sz w:val="24"/>
          <w:szCs w:val="24"/>
        </w:rPr>
      </w:pPr>
      <w:r w:rsidRPr="000F11F6">
        <w:rPr>
          <w:rFonts w:ascii="Arial" w:hAnsi="Arial" w:cs="Arial"/>
          <w:sz w:val="24"/>
          <w:szCs w:val="24"/>
        </w:rPr>
        <w:t>Struggles with academic performance</w:t>
      </w:r>
    </w:p>
    <w:p w:rsidR="000F11F6" w:rsidRPr="000F11F6" w:rsidRDefault="000F11F6" w:rsidP="000F11F6">
      <w:pPr>
        <w:pStyle w:val="ListParagraph"/>
        <w:ind w:left="2520"/>
        <w:jc w:val="both"/>
        <w:rPr>
          <w:rFonts w:ascii="Arial" w:hAnsi="Arial" w:cs="Arial"/>
          <w:sz w:val="24"/>
          <w:szCs w:val="24"/>
        </w:rPr>
      </w:pPr>
    </w:p>
    <w:p w:rsidR="00A65A16" w:rsidRPr="000F11F6" w:rsidRDefault="00F53362" w:rsidP="00F53362">
      <w:pPr>
        <w:jc w:val="both"/>
        <w:rPr>
          <w:rFonts w:ascii="Arial" w:hAnsi="Arial" w:cs="Arial"/>
          <w:sz w:val="24"/>
          <w:szCs w:val="24"/>
        </w:rPr>
      </w:pPr>
      <w:r w:rsidRPr="000F11F6">
        <w:rPr>
          <w:rFonts w:ascii="Arial" w:hAnsi="Arial" w:cs="Arial"/>
          <w:sz w:val="24"/>
          <w:szCs w:val="24"/>
        </w:rPr>
        <w:t xml:space="preserve">Adults </w:t>
      </w:r>
      <w:r w:rsidR="00A65A16" w:rsidRPr="000F11F6">
        <w:rPr>
          <w:rFonts w:ascii="Arial" w:hAnsi="Arial" w:cs="Arial"/>
          <w:sz w:val="24"/>
          <w:szCs w:val="24"/>
        </w:rPr>
        <w:t>may report:</w:t>
      </w:r>
    </w:p>
    <w:p w:rsidR="00F53362" w:rsidRPr="000F11F6" w:rsidRDefault="00F53362" w:rsidP="00F53362">
      <w:pPr>
        <w:pStyle w:val="ListParagraph"/>
        <w:numPr>
          <w:ilvl w:val="0"/>
          <w:numId w:val="19"/>
        </w:numPr>
        <w:jc w:val="both"/>
        <w:rPr>
          <w:rFonts w:ascii="Arial" w:hAnsi="Arial" w:cs="Arial"/>
          <w:sz w:val="24"/>
          <w:szCs w:val="24"/>
        </w:rPr>
      </w:pPr>
      <w:r w:rsidRPr="000F11F6">
        <w:rPr>
          <w:rFonts w:ascii="Arial" w:hAnsi="Arial" w:cs="Arial"/>
          <w:sz w:val="24"/>
          <w:szCs w:val="24"/>
        </w:rPr>
        <w:t>Struggles with intimacy and sexual and social relations</w:t>
      </w:r>
    </w:p>
    <w:p w:rsidR="00F53362" w:rsidRPr="000F11F6" w:rsidRDefault="00F53362" w:rsidP="00F53362">
      <w:pPr>
        <w:pStyle w:val="ListParagraph"/>
        <w:numPr>
          <w:ilvl w:val="0"/>
          <w:numId w:val="19"/>
        </w:numPr>
        <w:jc w:val="both"/>
        <w:rPr>
          <w:rFonts w:ascii="Arial" w:hAnsi="Arial" w:cs="Arial"/>
          <w:sz w:val="24"/>
          <w:szCs w:val="24"/>
        </w:rPr>
      </w:pPr>
      <w:r w:rsidRPr="000F11F6">
        <w:rPr>
          <w:rFonts w:ascii="Arial" w:hAnsi="Arial" w:cs="Arial"/>
          <w:sz w:val="24"/>
          <w:szCs w:val="24"/>
        </w:rPr>
        <w:t xml:space="preserve">Difficulties parenting </w:t>
      </w:r>
    </w:p>
    <w:p w:rsidR="00F53362" w:rsidRPr="000F11F6" w:rsidRDefault="00F53362" w:rsidP="00F53362">
      <w:pPr>
        <w:pStyle w:val="ListParagraph"/>
        <w:numPr>
          <w:ilvl w:val="0"/>
          <w:numId w:val="19"/>
        </w:numPr>
        <w:jc w:val="both"/>
        <w:rPr>
          <w:rFonts w:ascii="Arial" w:hAnsi="Arial" w:cs="Arial"/>
          <w:sz w:val="24"/>
          <w:szCs w:val="24"/>
        </w:rPr>
      </w:pPr>
      <w:r w:rsidRPr="000F11F6">
        <w:rPr>
          <w:rFonts w:ascii="Arial" w:hAnsi="Arial" w:cs="Arial"/>
          <w:sz w:val="24"/>
          <w:szCs w:val="24"/>
        </w:rPr>
        <w:t xml:space="preserve">Challenges </w:t>
      </w:r>
      <w:r w:rsidR="00B37FC2" w:rsidRPr="000F11F6">
        <w:rPr>
          <w:rFonts w:ascii="Arial" w:hAnsi="Arial" w:cs="Arial"/>
          <w:sz w:val="24"/>
          <w:szCs w:val="24"/>
        </w:rPr>
        <w:t xml:space="preserve">with sensory features of </w:t>
      </w:r>
      <w:r w:rsidRPr="000F11F6">
        <w:rPr>
          <w:rFonts w:ascii="Arial" w:hAnsi="Arial" w:cs="Arial"/>
          <w:sz w:val="24"/>
          <w:szCs w:val="24"/>
        </w:rPr>
        <w:t>the work environment</w:t>
      </w:r>
    </w:p>
    <w:p w:rsidR="00F53362" w:rsidRPr="000F11F6" w:rsidRDefault="00165071" w:rsidP="00F53362">
      <w:pPr>
        <w:pStyle w:val="ListParagraph"/>
        <w:numPr>
          <w:ilvl w:val="0"/>
          <w:numId w:val="19"/>
        </w:numPr>
        <w:jc w:val="both"/>
        <w:rPr>
          <w:rFonts w:ascii="Arial" w:hAnsi="Arial" w:cs="Arial"/>
          <w:sz w:val="24"/>
          <w:szCs w:val="24"/>
        </w:rPr>
      </w:pPr>
      <w:r w:rsidRPr="000F11F6">
        <w:rPr>
          <w:rFonts w:ascii="Arial" w:hAnsi="Arial" w:cs="Arial"/>
          <w:sz w:val="24"/>
          <w:szCs w:val="24"/>
        </w:rPr>
        <w:t xml:space="preserve">Inflexible and </w:t>
      </w:r>
      <w:r w:rsidR="00F53362" w:rsidRPr="000F11F6">
        <w:rPr>
          <w:rFonts w:ascii="Arial" w:hAnsi="Arial" w:cs="Arial"/>
          <w:sz w:val="24"/>
          <w:szCs w:val="24"/>
        </w:rPr>
        <w:t xml:space="preserve"> difficulty collaborating with others</w:t>
      </w:r>
    </w:p>
    <w:p w:rsidR="00F53362" w:rsidRPr="000F11F6" w:rsidRDefault="00F53362" w:rsidP="00F53362">
      <w:pPr>
        <w:pStyle w:val="ListParagraph"/>
        <w:numPr>
          <w:ilvl w:val="0"/>
          <w:numId w:val="19"/>
        </w:numPr>
        <w:jc w:val="both"/>
        <w:rPr>
          <w:rFonts w:ascii="Arial" w:hAnsi="Arial" w:cs="Arial"/>
          <w:sz w:val="24"/>
          <w:szCs w:val="24"/>
        </w:rPr>
      </w:pPr>
      <w:r w:rsidRPr="000F11F6">
        <w:rPr>
          <w:rFonts w:ascii="Arial" w:hAnsi="Arial" w:cs="Arial"/>
          <w:sz w:val="24"/>
          <w:szCs w:val="24"/>
        </w:rPr>
        <w:lastRenderedPageBreak/>
        <w:t>Inconsistent attendance and performance</w:t>
      </w:r>
      <w:r w:rsidR="00B37FC2" w:rsidRPr="000F11F6">
        <w:rPr>
          <w:rFonts w:ascii="Arial" w:hAnsi="Arial" w:cs="Arial"/>
          <w:sz w:val="24"/>
          <w:szCs w:val="24"/>
        </w:rPr>
        <w:t xml:space="preserve"> at work</w:t>
      </w:r>
    </w:p>
    <w:p w:rsidR="00A65A16" w:rsidRPr="000F11F6" w:rsidRDefault="00A65A16" w:rsidP="007A1D2B">
      <w:pPr>
        <w:pStyle w:val="ListParagraph"/>
        <w:ind w:left="1800"/>
        <w:jc w:val="both"/>
        <w:rPr>
          <w:rFonts w:ascii="Arial" w:hAnsi="Arial" w:cs="Arial"/>
          <w:sz w:val="24"/>
          <w:szCs w:val="24"/>
        </w:rPr>
      </w:pPr>
    </w:p>
    <w:p w:rsidR="00A65A16" w:rsidRDefault="00A65A16" w:rsidP="00FF247F">
      <w:pPr>
        <w:jc w:val="both"/>
        <w:rPr>
          <w:rFonts w:ascii="Arial" w:hAnsi="Arial" w:cs="Arial"/>
          <w:b/>
          <w:color w:val="0070C0"/>
          <w:sz w:val="24"/>
          <w:szCs w:val="24"/>
        </w:rPr>
      </w:pPr>
      <w:r w:rsidRPr="000F11F6">
        <w:rPr>
          <w:rFonts w:ascii="Arial" w:hAnsi="Arial" w:cs="Arial"/>
          <w:b/>
          <w:color w:val="0070C0"/>
          <w:sz w:val="24"/>
          <w:szCs w:val="24"/>
        </w:rPr>
        <w:t>What sh</w:t>
      </w:r>
      <w:r w:rsidR="00F53362" w:rsidRPr="000F11F6">
        <w:rPr>
          <w:rFonts w:ascii="Arial" w:hAnsi="Arial" w:cs="Arial"/>
          <w:b/>
          <w:color w:val="0070C0"/>
          <w:sz w:val="24"/>
          <w:szCs w:val="24"/>
        </w:rPr>
        <w:t xml:space="preserve">ould I do if I suspect my child </w:t>
      </w:r>
      <w:r w:rsidR="00FF5AE3" w:rsidRPr="000F11F6">
        <w:rPr>
          <w:rFonts w:ascii="Arial" w:hAnsi="Arial" w:cs="Arial"/>
          <w:b/>
          <w:color w:val="0070C0"/>
          <w:sz w:val="24"/>
          <w:szCs w:val="24"/>
        </w:rPr>
        <w:t xml:space="preserve">or my own </w:t>
      </w:r>
      <w:r w:rsidR="00F53362" w:rsidRPr="000F11F6">
        <w:rPr>
          <w:rFonts w:ascii="Arial" w:hAnsi="Arial" w:cs="Arial"/>
          <w:b/>
          <w:color w:val="0070C0"/>
          <w:sz w:val="24"/>
          <w:szCs w:val="24"/>
        </w:rPr>
        <w:t>m</w:t>
      </w:r>
      <w:r w:rsidR="00FF5AE3" w:rsidRPr="000F11F6">
        <w:rPr>
          <w:rFonts w:ascii="Arial" w:hAnsi="Arial" w:cs="Arial"/>
          <w:b/>
          <w:color w:val="0070C0"/>
          <w:sz w:val="24"/>
          <w:szCs w:val="24"/>
        </w:rPr>
        <w:t>ental health challenges may be</w:t>
      </w:r>
      <w:r w:rsidR="00F53362" w:rsidRPr="000F11F6">
        <w:rPr>
          <w:rFonts w:ascii="Arial" w:hAnsi="Arial" w:cs="Arial"/>
          <w:b/>
          <w:color w:val="0070C0"/>
          <w:sz w:val="24"/>
          <w:szCs w:val="24"/>
        </w:rPr>
        <w:t xml:space="preserve"> </w:t>
      </w:r>
      <w:r w:rsidR="00FF5AE3" w:rsidRPr="000F11F6">
        <w:rPr>
          <w:rFonts w:ascii="Arial" w:hAnsi="Arial" w:cs="Arial"/>
          <w:b/>
          <w:color w:val="0070C0"/>
          <w:sz w:val="24"/>
          <w:szCs w:val="24"/>
        </w:rPr>
        <w:t xml:space="preserve">affected by </w:t>
      </w:r>
      <w:r w:rsidR="00F53362" w:rsidRPr="000F11F6">
        <w:rPr>
          <w:rFonts w:ascii="Arial" w:hAnsi="Arial" w:cs="Arial"/>
          <w:b/>
          <w:color w:val="0070C0"/>
          <w:sz w:val="24"/>
          <w:szCs w:val="24"/>
        </w:rPr>
        <w:t>an underlying SPD?</w:t>
      </w:r>
      <w:r w:rsidRPr="000F11F6">
        <w:rPr>
          <w:rFonts w:ascii="Arial" w:hAnsi="Arial" w:cs="Arial"/>
          <w:b/>
          <w:color w:val="0070C0"/>
          <w:sz w:val="24"/>
          <w:szCs w:val="24"/>
        </w:rPr>
        <w:t xml:space="preserve"> </w:t>
      </w:r>
    </w:p>
    <w:p w:rsidR="000F11F6" w:rsidRPr="000F11F6" w:rsidRDefault="000F11F6" w:rsidP="00FF247F">
      <w:pPr>
        <w:jc w:val="both"/>
        <w:rPr>
          <w:rFonts w:ascii="Arial" w:hAnsi="Arial" w:cs="Arial"/>
          <w:sz w:val="24"/>
          <w:szCs w:val="24"/>
        </w:rPr>
      </w:pPr>
    </w:p>
    <w:p w:rsidR="00A65A16" w:rsidRPr="000F11F6" w:rsidRDefault="00A65A16" w:rsidP="00FF247F">
      <w:pPr>
        <w:pStyle w:val="ListParagraph"/>
        <w:numPr>
          <w:ilvl w:val="0"/>
          <w:numId w:val="3"/>
        </w:numPr>
        <w:jc w:val="both"/>
        <w:rPr>
          <w:rFonts w:ascii="Arial" w:hAnsi="Arial" w:cs="Arial"/>
          <w:sz w:val="24"/>
          <w:szCs w:val="24"/>
        </w:rPr>
      </w:pPr>
      <w:r w:rsidRPr="000F11F6">
        <w:rPr>
          <w:rFonts w:ascii="Arial" w:hAnsi="Arial" w:cs="Arial"/>
          <w:b/>
          <w:sz w:val="24"/>
          <w:szCs w:val="24"/>
        </w:rPr>
        <w:t xml:space="preserve">Seek out an evaluation </w:t>
      </w:r>
      <w:r w:rsidRPr="000F11F6">
        <w:rPr>
          <w:rFonts w:ascii="Arial" w:hAnsi="Arial" w:cs="Arial"/>
          <w:sz w:val="24"/>
          <w:szCs w:val="24"/>
        </w:rPr>
        <w:t>with a registered Occupational Therapis</w:t>
      </w:r>
      <w:r w:rsidR="00165071" w:rsidRPr="000F11F6">
        <w:rPr>
          <w:rFonts w:ascii="Arial" w:hAnsi="Arial" w:cs="Arial"/>
          <w:sz w:val="24"/>
          <w:szCs w:val="24"/>
        </w:rPr>
        <w:t xml:space="preserve">t who has experience </w:t>
      </w:r>
      <w:r w:rsidRPr="000F11F6">
        <w:rPr>
          <w:rFonts w:ascii="Arial" w:hAnsi="Arial" w:cs="Arial"/>
          <w:sz w:val="24"/>
          <w:szCs w:val="24"/>
        </w:rPr>
        <w:t xml:space="preserve">with sensory processing disorders and </w:t>
      </w:r>
      <w:r w:rsidR="00165071" w:rsidRPr="000F11F6">
        <w:rPr>
          <w:rFonts w:ascii="Arial" w:hAnsi="Arial" w:cs="Arial"/>
          <w:sz w:val="24"/>
          <w:szCs w:val="24"/>
        </w:rPr>
        <w:t>mental health challenges</w:t>
      </w:r>
      <w:r w:rsidR="00F53362" w:rsidRPr="000F11F6">
        <w:rPr>
          <w:rFonts w:ascii="Arial" w:hAnsi="Arial" w:cs="Arial"/>
          <w:sz w:val="24"/>
          <w:szCs w:val="24"/>
        </w:rPr>
        <w:t xml:space="preserve"> </w:t>
      </w:r>
      <w:r w:rsidR="00165071" w:rsidRPr="000F11F6">
        <w:rPr>
          <w:rFonts w:ascii="Arial" w:hAnsi="Arial" w:cs="Arial"/>
          <w:sz w:val="24"/>
          <w:szCs w:val="24"/>
        </w:rPr>
        <w:t xml:space="preserve"> (contact your pro</w:t>
      </w:r>
      <w:r w:rsidRPr="000F11F6">
        <w:rPr>
          <w:rFonts w:ascii="Arial" w:hAnsi="Arial" w:cs="Arial"/>
          <w:sz w:val="24"/>
          <w:szCs w:val="24"/>
        </w:rPr>
        <w:t xml:space="preserve">vincial association of occupational therapists or the Canadian Association of Occupational Therapists (CAOT) to find an Occupational Therapist (OT) with specialized training).  Request strategies and seek out therapy if indicated.  </w:t>
      </w:r>
    </w:p>
    <w:p w:rsidR="00A65A16" w:rsidRPr="000F11F6" w:rsidRDefault="00A65A16" w:rsidP="00D45BBC">
      <w:pPr>
        <w:pStyle w:val="ListParagraph"/>
        <w:ind w:left="0"/>
        <w:jc w:val="both"/>
        <w:rPr>
          <w:rFonts w:ascii="Arial" w:hAnsi="Arial" w:cs="Arial"/>
          <w:sz w:val="24"/>
          <w:szCs w:val="24"/>
        </w:rPr>
      </w:pPr>
    </w:p>
    <w:p w:rsidR="00A65A16" w:rsidRPr="000F11F6" w:rsidRDefault="00A65A16" w:rsidP="00FF247F">
      <w:pPr>
        <w:pStyle w:val="ListParagraph"/>
        <w:numPr>
          <w:ilvl w:val="0"/>
          <w:numId w:val="3"/>
        </w:numPr>
        <w:jc w:val="both"/>
        <w:rPr>
          <w:rFonts w:ascii="Arial" w:hAnsi="Arial" w:cs="Arial"/>
          <w:sz w:val="24"/>
          <w:szCs w:val="24"/>
        </w:rPr>
      </w:pPr>
      <w:r w:rsidRPr="000F11F6">
        <w:rPr>
          <w:rFonts w:ascii="Arial" w:hAnsi="Arial" w:cs="Arial"/>
          <w:b/>
          <w:sz w:val="24"/>
          <w:szCs w:val="24"/>
        </w:rPr>
        <w:t xml:space="preserve">Educate </w:t>
      </w:r>
      <w:r w:rsidRPr="000F11F6">
        <w:rPr>
          <w:rFonts w:ascii="Arial" w:hAnsi="Arial" w:cs="Arial"/>
          <w:sz w:val="24"/>
          <w:szCs w:val="24"/>
        </w:rPr>
        <w:t xml:space="preserve">yourself through websites, books, and workshops. </w:t>
      </w:r>
    </w:p>
    <w:p w:rsidR="00A65A16" w:rsidRPr="000F11F6" w:rsidRDefault="00A65A16" w:rsidP="00FF247F">
      <w:pPr>
        <w:jc w:val="both"/>
        <w:rPr>
          <w:rFonts w:ascii="Arial" w:hAnsi="Arial" w:cs="Arial"/>
          <w:b/>
          <w:sz w:val="24"/>
          <w:szCs w:val="24"/>
        </w:rPr>
      </w:pPr>
    </w:p>
    <w:p w:rsidR="00A65A16" w:rsidRPr="000F11F6" w:rsidRDefault="00A65A16" w:rsidP="00CA5DCF">
      <w:pPr>
        <w:jc w:val="both"/>
        <w:rPr>
          <w:rFonts w:ascii="Arial" w:hAnsi="Arial" w:cs="Arial"/>
          <w:b/>
          <w:color w:val="0070C0"/>
          <w:sz w:val="24"/>
          <w:szCs w:val="24"/>
        </w:rPr>
      </w:pPr>
    </w:p>
    <w:sectPr w:rsidR="00A65A16" w:rsidRPr="000F11F6" w:rsidSect="001A5A3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2A" w:rsidRDefault="0003102A" w:rsidP="00027801">
      <w:r>
        <w:separator/>
      </w:r>
    </w:p>
  </w:endnote>
  <w:endnote w:type="continuationSeparator" w:id="0">
    <w:p w:rsidR="0003102A" w:rsidRDefault="0003102A" w:rsidP="0002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16" w:rsidRPr="001A5A39" w:rsidRDefault="00A65A16">
    <w:pPr>
      <w:pStyle w:val="Footer"/>
      <w:rPr>
        <w:sz w:val="20"/>
      </w:rPr>
    </w:pPr>
    <w:r w:rsidRPr="001A5A39">
      <w:rPr>
        <w:sz w:val="20"/>
      </w:rPr>
      <w:t>Disclaimer: This fact sheet is not endorsed by the CAOT (Canadian Association of Occupational Therapists) but is produced by some of its members.</w:t>
    </w:r>
  </w:p>
  <w:p w:rsidR="00A65A16" w:rsidRDefault="00A6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2A" w:rsidRDefault="0003102A" w:rsidP="00027801">
      <w:r>
        <w:separator/>
      </w:r>
    </w:p>
  </w:footnote>
  <w:footnote w:type="continuationSeparator" w:id="0">
    <w:p w:rsidR="0003102A" w:rsidRDefault="0003102A" w:rsidP="0002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B2E"/>
    <w:multiLevelType w:val="hybridMultilevel"/>
    <w:tmpl w:val="CA0CEC4C"/>
    <w:lvl w:ilvl="0" w:tplc="C946229A">
      <w:start w:val="1"/>
      <w:numFmt w:val="bullet"/>
      <w:lvlText w:val="•"/>
      <w:lvlJc w:val="left"/>
      <w:pPr>
        <w:tabs>
          <w:tab w:val="num" w:pos="720"/>
        </w:tabs>
        <w:ind w:left="720" w:hanging="360"/>
      </w:pPr>
      <w:rPr>
        <w:rFonts w:ascii="Arial" w:hAnsi="Arial" w:hint="default"/>
      </w:rPr>
    </w:lvl>
    <w:lvl w:ilvl="1" w:tplc="B1C69F76" w:tentative="1">
      <w:start w:val="1"/>
      <w:numFmt w:val="bullet"/>
      <w:lvlText w:val="•"/>
      <w:lvlJc w:val="left"/>
      <w:pPr>
        <w:tabs>
          <w:tab w:val="num" w:pos="1440"/>
        </w:tabs>
        <w:ind w:left="1440" w:hanging="360"/>
      </w:pPr>
      <w:rPr>
        <w:rFonts w:ascii="Arial" w:hAnsi="Arial" w:hint="default"/>
      </w:rPr>
    </w:lvl>
    <w:lvl w:ilvl="2" w:tplc="FF063A7A">
      <w:start w:val="1"/>
      <w:numFmt w:val="bullet"/>
      <w:lvlText w:val="•"/>
      <w:lvlJc w:val="left"/>
      <w:pPr>
        <w:tabs>
          <w:tab w:val="num" w:pos="2160"/>
        </w:tabs>
        <w:ind w:left="2160" w:hanging="360"/>
      </w:pPr>
      <w:rPr>
        <w:rFonts w:ascii="Arial" w:hAnsi="Arial" w:hint="default"/>
      </w:rPr>
    </w:lvl>
    <w:lvl w:ilvl="3" w:tplc="B2FE45EE" w:tentative="1">
      <w:start w:val="1"/>
      <w:numFmt w:val="bullet"/>
      <w:lvlText w:val="•"/>
      <w:lvlJc w:val="left"/>
      <w:pPr>
        <w:tabs>
          <w:tab w:val="num" w:pos="2880"/>
        </w:tabs>
        <w:ind w:left="2880" w:hanging="360"/>
      </w:pPr>
      <w:rPr>
        <w:rFonts w:ascii="Arial" w:hAnsi="Arial" w:hint="default"/>
      </w:rPr>
    </w:lvl>
    <w:lvl w:ilvl="4" w:tplc="4A7855E8" w:tentative="1">
      <w:start w:val="1"/>
      <w:numFmt w:val="bullet"/>
      <w:lvlText w:val="•"/>
      <w:lvlJc w:val="left"/>
      <w:pPr>
        <w:tabs>
          <w:tab w:val="num" w:pos="3600"/>
        </w:tabs>
        <w:ind w:left="3600" w:hanging="360"/>
      </w:pPr>
      <w:rPr>
        <w:rFonts w:ascii="Arial" w:hAnsi="Arial" w:hint="default"/>
      </w:rPr>
    </w:lvl>
    <w:lvl w:ilvl="5" w:tplc="2BAE04CA" w:tentative="1">
      <w:start w:val="1"/>
      <w:numFmt w:val="bullet"/>
      <w:lvlText w:val="•"/>
      <w:lvlJc w:val="left"/>
      <w:pPr>
        <w:tabs>
          <w:tab w:val="num" w:pos="4320"/>
        </w:tabs>
        <w:ind w:left="4320" w:hanging="360"/>
      </w:pPr>
      <w:rPr>
        <w:rFonts w:ascii="Arial" w:hAnsi="Arial" w:hint="default"/>
      </w:rPr>
    </w:lvl>
    <w:lvl w:ilvl="6" w:tplc="249A744A" w:tentative="1">
      <w:start w:val="1"/>
      <w:numFmt w:val="bullet"/>
      <w:lvlText w:val="•"/>
      <w:lvlJc w:val="left"/>
      <w:pPr>
        <w:tabs>
          <w:tab w:val="num" w:pos="5040"/>
        </w:tabs>
        <w:ind w:left="5040" w:hanging="360"/>
      </w:pPr>
      <w:rPr>
        <w:rFonts w:ascii="Arial" w:hAnsi="Arial" w:hint="default"/>
      </w:rPr>
    </w:lvl>
    <w:lvl w:ilvl="7" w:tplc="D6448F7C" w:tentative="1">
      <w:start w:val="1"/>
      <w:numFmt w:val="bullet"/>
      <w:lvlText w:val="•"/>
      <w:lvlJc w:val="left"/>
      <w:pPr>
        <w:tabs>
          <w:tab w:val="num" w:pos="5760"/>
        </w:tabs>
        <w:ind w:left="5760" w:hanging="360"/>
      </w:pPr>
      <w:rPr>
        <w:rFonts w:ascii="Arial" w:hAnsi="Arial" w:hint="default"/>
      </w:rPr>
    </w:lvl>
    <w:lvl w:ilvl="8" w:tplc="0D8859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F4DAF"/>
    <w:multiLevelType w:val="hybridMultilevel"/>
    <w:tmpl w:val="DD6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0AFF"/>
    <w:multiLevelType w:val="hybridMultilevel"/>
    <w:tmpl w:val="F766CFDC"/>
    <w:lvl w:ilvl="0" w:tplc="04090003">
      <w:start w:val="1"/>
      <w:numFmt w:val="bullet"/>
      <w:lvlText w:val="o"/>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4C429D0"/>
    <w:multiLevelType w:val="hybridMultilevel"/>
    <w:tmpl w:val="7CFAE8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2BCC6AFF"/>
    <w:multiLevelType w:val="hybridMultilevel"/>
    <w:tmpl w:val="054C9A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D990C34"/>
    <w:multiLevelType w:val="hybridMultilevel"/>
    <w:tmpl w:val="BB52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B8290D"/>
    <w:multiLevelType w:val="hybridMultilevel"/>
    <w:tmpl w:val="1EE6E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5AE23F1"/>
    <w:multiLevelType w:val="hybridMultilevel"/>
    <w:tmpl w:val="29B8E7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65161B7"/>
    <w:multiLevelType w:val="hybridMultilevel"/>
    <w:tmpl w:val="EF16BCD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46D222F8"/>
    <w:multiLevelType w:val="hybridMultilevel"/>
    <w:tmpl w:val="6E48219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4CA947C0"/>
    <w:multiLevelType w:val="hybridMultilevel"/>
    <w:tmpl w:val="8420230C"/>
    <w:lvl w:ilvl="0" w:tplc="E16CA5E6">
      <w:start w:val="1"/>
      <w:numFmt w:val="bullet"/>
      <w:lvlText w:val="•"/>
      <w:lvlJc w:val="left"/>
      <w:pPr>
        <w:tabs>
          <w:tab w:val="num" w:pos="720"/>
        </w:tabs>
        <w:ind w:left="720" w:hanging="360"/>
      </w:pPr>
      <w:rPr>
        <w:rFonts w:ascii="Arial" w:hAnsi="Arial" w:hint="default"/>
      </w:rPr>
    </w:lvl>
    <w:lvl w:ilvl="1" w:tplc="0352D722" w:tentative="1">
      <w:start w:val="1"/>
      <w:numFmt w:val="bullet"/>
      <w:lvlText w:val="•"/>
      <w:lvlJc w:val="left"/>
      <w:pPr>
        <w:tabs>
          <w:tab w:val="num" w:pos="1440"/>
        </w:tabs>
        <w:ind w:left="1440" w:hanging="360"/>
      </w:pPr>
      <w:rPr>
        <w:rFonts w:ascii="Arial" w:hAnsi="Arial" w:hint="default"/>
      </w:rPr>
    </w:lvl>
    <w:lvl w:ilvl="2" w:tplc="DA104848">
      <w:start w:val="1"/>
      <w:numFmt w:val="bullet"/>
      <w:lvlText w:val="•"/>
      <w:lvlJc w:val="left"/>
      <w:pPr>
        <w:tabs>
          <w:tab w:val="num" w:pos="2160"/>
        </w:tabs>
        <w:ind w:left="2160" w:hanging="360"/>
      </w:pPr>
      <w:rPr>
        <w:rFonts w:ascii="Arial" w:hAnsi="Arial" w:hint="default"/>
      </w:rPr>
    </w:lvl>
    <w:lvl w:ilvl="3" w:tplc="6DFE0804" w:tentative="1">
      <w:start w:val="1"/>
      <w:numFmt w:val="bullet"/>
      <w:lvlText w:val="•"/>
      <w:lvlJc w:val="left"/>
      <w:pPr>
        <w:tabs>
          <w:tab w:val="num" w:pos="2880"/>
        </w:tabs>
        <w:ind w:left="2880" w:hanging="360"/>
      </w:pPr>
      <w:rPr>
        <w:rFonts w:ascii="Arial" w:hAnsi="Arial" w:hint="default"/>
      </w:rPr>
    </w:lvl>
    <w:lvl w:ilvl="4" w:tplc="EE5AA5A6" w:tentative="1">
      <w:start w:val="1"/>
      <w:numFmt w:val="bullet"/>
      <w:lvlText w:val="•"/>
      <w:lvlJc w:val="left"/>
      <w:pPr>
        <w:tabs>
          <w:tab w:val="num" w:pos="3600"/>
        </w:tabs>
        <w:ind w:left="3600" w:hanging="360"/>
      </w:pPr>
      <w:rPr>
        <w:rFonts w:ascii="Arial" w:hAnsi="Arial" w:hint="default"/>
      </w:rPr>
    </w:lvl>
    <w:lvl w:ilvl="5" w:tplc="3B0A6D48" w:tentative="1">
      <w:start w:val="1"/>
      <w:numFmt w:val="bullet"/>
      <w:lvlText w:val="•"/>
      <w:lvlJc w:val="left"/>
      <w:pPr>
        <w:tabs>
          <w:tab w:val="num" w:pos="4320"/>
        </w:tabs>
        <w:ind w:left="4320" w:hanging="360"/>
      </w:pPr>
      <w:rPr>
        <w:rFonts w:ascii="Arial" w:hAnsi="Arial" w:hint="default"/>
      </w:rPr>
    </w:lvl>
    <w:lvl w:ilvl="6" w:tplc="02F4BBA0" w:tentative="1">
      <w:start w:val="1"/>
      <w:numFmt w:val="bullet"/>
      <w:lvlText w:val="•"/>
      <w:lvlJc w:val="left"/>
      <w:pPr>
        <w:tabs>
          <w:tab w:val="num" w:pos="5040"/>
        </w:tabs>
        <w:ind w:left="5040" w:hanging="360"/>
      </w:pPr>
      <w:rPr>
        <w:rFonts w:ascii="Arial" w:hAnsi="Arial" w:hint="default"/>
      </w:rPr>
    </w:lvl>
    <w:lvl w:ilvl="7" w:tplc="95F2E6FE" w:tentative="1">
      <w:start w:val="1"/>
      <w:numFmt w:val="bullet"/>
      <w:lvlText w:val="•"/>
      <w:lvlJc w:val="left"/>
      <w:pPr>
        <w:tabs>
          <w:tab w:val="num" w:pos="5760"/>
        </w:tabs>
        <w:ind w:left="5760" w:hanging="360"/>
      </w:pPr>
      <w:rPr>
        <w:rFonts w:ascii="Arial" w:hAnsi="Arial" w:hint="default"/>
      </w:rPr>
    </w:lvl>
    <w:lvl w:ilvl="8" w:tplc="589A8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532F96"/>
    <w:multiLevelType w:val="hybridMultilevel"/>
    <w:tmpl w:val="7A56C4F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5CC41062"/>
    <w:multiLevelType w:val="hybridMultilevel"/>
    <w:tmpl w:val="52C26640"/>
    <w:lvl w:ilvl="0" w:tplc="432A07BE">
      <w:start w:val="1"/>
      <w:numFmt w:val="bullet"/>
      <w:lvlText w:val="•"/>
      <w:lvlJc w:val="left"/>
      <w:pPr>
        <w:tabs>
          <w:tab w:val="num" w:pos="720"/>
        </w:tabs>
        <w:ind w:left="720" w:hanging="360"/>
      </w:pPr>
      <w:rPr>
        <w:rFonts w:ascii="Arial" w:hAnsi="Arial" w:hint="default"/>
      </w:rPr>
    </w:lvl>
    <w:lvl w:ilvl="1" w:tplc="7EDEAC84">
      <w:start w:val="1"/>
      <w:numFmt w:val="bullet"/>
      <w:lvlText w:val="•"/>
      <w:lvlJc w:val="left"/>
      <w:pPr>
        <w:tabs>
          <w:tab w:val="num" w:pos="1440"/>
        </w:tabs>
        <w:ind w:left="1440" w:hanging="360"/>
      </w:pPr>
      <w:rPr>
        <w:rFonts w:ascii="Arial" w:hAnsi="Arial" w:hint="default"/>
      </w:rPr>
    </w:lvl>
    <w:lvl w:ilvl="2" w:tplc="DC4E341C" w:tentative="1">
      <w:start w:val="1"/>
      <w:numFmt w:val="bullet"/>
      <w:lvlText w:val="•"/>
      <w:lvlJc w:val="left"/>
      <w:pPr>
        <w:tabs>
          <w:tab w:val="num" w:pos="2160"/>
        </w:tabs>
        <w:ind w:left="2160" w:hanging="360"/>
      </w:pPr>
      <w:rPr>
        <w:rFonts w:ascii="Arial" w:hAnsi="Arial" w:hint="default"/>
      </w:rPr>
    </w:lvl>
    <w:lvl w:ilvl="3" w:tplc="A64C435A" w:tentative="1">
      <w:start w:val="1"/>
      <w:numFmt w:val="bullet"/>
      <w:lvlText w:val="•"/>
      <w:lvlJc w:val="left"/>
      <w:pPr>
        <w:tabs>
          <w:tab w:val="num" w:pos="2880"/>
        </w:tabs>
        <w:ind w:left="2880" w:hanging="360"/>
      </w:pPr>
      <w:rPr>
        <w:rFonts w:ascii="Arial" w:hAnsi="Arial" w:hint="default"/>
      </w:rPr>
    </w:lvl>
    <w:lvl w:ilvl="4" w:tplc="290AEFE0" w:tentative="1">
      <w:start w:val="1"/>
      <w:numFmt w:val="bullet"/>
      <w:lvlText w:val="•"/>
      <w:lvlJc w:val="left"/>
      <w:pPr>
        <w:tabs>
          <w:tab w:val="num" w:pos="3600"/>
        </w:tabs>
        <w:ind w:left="3600" w:hanging="360"/>
      </w:pPr>
      <w:rPr>
        <w:rFonts w:ascii="Arial" w:hAnsi="Arial" w:hint="default"/>
      </w:rPr>
    </w:lvl>
    <w:lvl w:ilvl="5" w:tplc="1C4CF924" w:tentative="1">
      <w:start w:val="1"/>
      <w:numFmt w:val="bullet"/>
      <w:lvlText w:val="•"/>
      <w:lvlJc w:val="left"/>
      <w:pPr>
        <w:tabs>
          <w:tab w:val="num" w:pos="4320"/>
        </w:tabs>
        <w:ind w:left="4320" w:hanging="360"/>
      </w:pPr>
      <w:rPr>
        <w:rFonts w:ascii="Arial" w:hAnsi="Arial" w:hint="default"/>
      </w:rPr>
    </w:lvl>
    <w:lvl w:ilvl="6" w:tplc="8A4E5FC4" w:tentative="1">
      <w:start w:val="1"/>
      <w:numFmt w:val="bullet"/>
      <w:lvlText w:val="•"/>
      <w:lvlJc w:val="left"/>
      <w:pPr>
        <w:tabs>
          <w:tab w:val="num" w:pos="5040"/>
        </w:tabs>
        <w:ind w:left="5040" w:hanging="360"/>
      </w:pPr>
      <w:rPr>
        <w:rFonts w:ascii="Arial" w:hAnsi="Arial" w:hint="default"/>
      </w:rPr>
    </w:lvl>
    <w:lvl w:ilvl="7" w:tplc="662E5D62" w:tentative="1">
      <w:start w:val="1"/>
      <w:numFmt w:val="bullet"/>
      <w:lvlText w:val="•"/>
      <w:lvlJc w:val="left"/>
      <w:pPr>
        <w:tabs>
          <w:tab w:val="num" w:pos="5760"/>
        </w:tabs>
        <w:ind w:left="5760" w:hanging="360"/>
      </w:pPr>
      <w:rPr>
        <w:rFonts w:ascii="Arial" w:hAnsi="Arial" w:hint="default"/>
      </w:rPr>
    </w:lvl>
    <w:lvl w:ilvl="8" w:tplc="15084A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9E00A8"/>
    <w:multiLevelType w:val="hybridMultilevel"/>
    <w:tmpl w:val="E36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571C0"/>
    <w:multiLevelType w:val="hybridMultilevel"/>
    <w:tmpl w:val="30C090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545CE"/>
    <w:multiLevelType w:val="hybridMultilevel"/>
    <w:tmpl w:val="5A2A86D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72D65471"/>
    <w:multiLevelType w:val="hybridMultilevel"/>
    <w:tmpl w:val="485A3C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42449"/>
    <w:multiLevelType w:val="hybridMultilevel"/>
    <w:tmpl w:val="971A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13"/>
  </w:num>
  <w:num w:numId="7">
    <w:abstractNumId w:val="1"/>
  </w:num>
  <w:num w:numId="8">
    <w:abstractNumId w:val="7"/>
  </w:num>
  <w:num w:numId="9">
    <w:abstractNumId w:val="15"/>
  </w:num>
  <w:num w:numId="10">
    <w:abstractNumId w:val="2"/>
  </w:num>
  <w:num w:numId="11">
    <w:abstractNumId w:val="4"/>
  </w:num>
  <w:num w:numId="12">
    <w:abstractNumId w:val="14"/>
  </w:num>
  <w:num w:numId="13">
    <w:abstractNumId w:val="10"/>
  </w:num>
  <w:num w:numId="14">
    <w:abstractNumId w:val="0"/>
  </w:num>
  <w:num w:numId="15">
    <w:abstractNumId w:val="12"/>
  </w:num>
  <w:num w:numId="16">
    <w:abstractNumId w:val="8"/>
  </w:num>
  <w:num w:numId="17">
    <w:abstractNumId w:val="9"/>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F"/>
    <w:rsid w:val="000138EC"/>
    <w:rsid w:val="000206E7"/>
    <w:rsid w:val="00027801"/>
    <w:rsid w:val="0003102A"/>
    <w:rsid w:val="000F11F6"/>
    <w:rsid w:val="000F7410"/>
    <w:rsid w:val="000F78BE"/>
    <w:rsid w:val="00165071"/>
    <w:rsid w:val="00193D8C"/>
    <w:rsid w:val="001A5A39"/>
    <w:rsid w:val="001D411D"/>
    <w:rsid w:val="001E1EAE"/>
    <w:rsid w:val="001E7679"/>
    <w:rsid w:val="00204AEC"/>
    <w:rsid w:val="00226B6D"/>
    <w:rsid w:val="0030159B"/>
    <w:rsid w:val="0034636B"/>
    <w:rsid w:val="00362226"/>
    <w:rsid w:val="00396E84"/>
    <w:rsid w:val="003F7872"/>
    <w:rsid w:val="00456132"/>
    <w:rsid w:val="004B1108"/>
    <w:rsid w:val="004F0B14"/>
    <w:rsid w:val="005057D5"/>
    <w:rsid w:val="00577EE0"/>
    <w:rsid w:val="006A46D0"/>
    <w:rsid w:val="006C762D"/>
    <w:rsid w:val="00704FDB"/>
    <w:rsid w:val="007073FF"/>
    <w:rsid w:val="00716317"/>
    <w:rsid w:val="007344AA"/>
    <w:rsid w:val="00765229"/>
    <w:rsid w:val="00776EDE"/>
    <w:rsid w:val="00797AC8"/>
    <w:rsid w:val="007A1D2B"/>
    <w:rsid w:val="007D6751"/>
    <w:rsid w:val="00806128"/>
    <w:rsid w:val="00833D47"/>
    <w:rsid w:val="00896EE3"/>
    <w:rsid w:val="008B04C2"/>
    <w:rsid w:val="008C5165"/>
    <w:rsid w:val="008C60A8"/>
    <w:rsid w:val="008C74FF"/>
    <w:rsid w:val="008D4B10"/>
    <w:rsid w:val="00943899"/>
    <w:rsid w:val="00A65A16"/>
    <w:rsid w:val="00AE40C9"/>
    <w:rsid w:val="00AF3791"/>
    <w:rsid w:val="00B37FC2"/>
    <w:rsid w:val="00C22F2B"/>
    <w:rsid w:val="00C76DAA"/>
    <w:rsid w:val="00C90F8F"/>
    <w:rsid w:val="00CA5DCF"/>
    <w:rsid w:val="00CF75EA"/>
    <w:rsid w:val="00D45BBC"/>
    <w:rsid w:val="00DC1E36"/>
    <w:rsid w:val="00E20401"/>
    <w:rsid w:val="00E31947"/>
    <w:rsid w:val="00E91916"/>
    <w:rsid w:val="00F402E9"/>
    <w:rsid w:val="00F53362"/>
    <w:rsid w:val="00F803AD"/>
    <w:rsid w:val="00FA390A"/>
    <w:rsid w:val="00FD493B"/>
    <w:rsid w:val="00FE7BA0"/>
    <w:rsid w:val="00FF247F"/>
    <w:rsid w:val="00FF5AE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F756-50A0-407D-933C-D2FB917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47F"/>
    <w:rPr>
      <w:sz w:val="22"/>
      <w:szCs w:val="22"/>
    </w:rPr>
  </w:style>
  <w:style w:type="paragraph" w:styleId="Heading2">
    <w:name w:val="heading 2"/>
    <w:basedOn w:val="Normal"/>
    <w:next w:val="BodyText"/>
    <w:link w:val="Heading2Char"/>
    <w:uiPriority w:val="99"/>
    <w:qFormat/>
    <w:rsid w:val="00F402E9"/>
    <w:pPr>
      <w:keepNext/>
      <w:keepLines/>
      <w:spacing w:before="220" w:line="220" w:lineRule="atLeast"/>
      <w:ind w:right="-360"/>
      <w:outlineLvl w:val="1"/>
    </w:pPr>
    <w:rPr>
      <w:rFonts w:ascii="Arial" w:eastAsia="Times New Roman" w:hAnsi="Arial"/>
      <w:b/>
      <w:spacing w:val="-4"/>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402E9"/>
    <w:rPr>
      <w:rFonts w:ascii="Arial" w:hAnsi="Arial" w:cs="Times New Roman"/>
      <w:b/>
      <w:spacing w:val="-4"/>
      <w:sz w:val="20"/>
      <w:lang w:val="fr-FR"/>
    </w:rPr>
  </w:style>
  <w:style w:type="paragraph" w:styleId="NormalWeb">
    <w:name w:val="Normal (Web)"/>
    <w:basedOn w:val="Normal"/>
    <w:uiPriority w:val="99"/>
    <w:rsid w:val="00FF247F"/>
    <w:pPr>
      <w:spacing w:before="150" w:after="150"/>
    </w:pPr>
    <w:rPr>
      <w:rFonts w:ascii="Times New Roman" w:eastAsia="Times New Roman" w:hAnsi="Times New Roman"/>
      <w:sz w:val="24"/>
      <w:szCs w:val="24"/>
      <w:lang w:val="en-CA" w:eastAsia="en-CA"/>
    </w:rPr>
  </w:style>
  <w:style w:type="paragraph" w:styleId="CommentText">
    <w:name w:val="annotation text"/>
    <w:basedOn w:val="Normal"/>
    <w:link w:val="CommentTextChar"/>
    <w:uiPriority w:val="99"/>
    <w:semiHidden/>
    <w:rsid w:val="00FF247F"/>
    <w:rPr>
      <w:sz w:val="20"/>
      <w:szCs w:val="20"/>
    </w:rPr>
  </w:style>
  <w:style w:type="character" w:customStyle="1" w:styleId="CommentTextChar">
    <w:name w:val="Comment Text Char"/>
    <w:basedOn w:val="DefaultParagraphFont"/>
    <w:link w:val="CommentText"/>
    <w:uiPriority w:val="99"/>
    <w:semiHidden/>
    <w:rsid w:val="00FF247F"/>
    <w:rPr>
      <w:rFonts w:cs="Times New Roman"/>
      <w:sz w:val="20"/>
    </w:rPr>
  </w:style>
  <w:style w:type="paragraph" w:styleId="ListParagraph">
    <w:name w:val="List Paragraph"/>
    <w:basedOn w:val="Normal"/>
    <w:uiPriority w:val="34"/>
    <w:qFormat/>
    <w:rsid w:val="00FF247F"/>
    <w:pPr>
      <w:ind w:left="720"/>
      <w:contextualSpacing/>
    </w:pPr>
  </w:style>
  <w:style w:type="character" w:styleId="CommentReference">
    <w:name w:val="annotation reference"/>
    <w:basedOn w:val="DefaultParagraphFont"/>
    <w:uiPriority w:val="99"/>
    <w:semiHidden/>
    <w:rsid w:val="00FF247F"/>
    <w:rPr>
      <w:rFonts w:cs="Times New Roman"/>
      <w:sz w:val="16"/>
    </w:rPr>
  </w:style>
  <w:style w:type="paragraph" w:styleId="BalloonText">
    <w:name w:val="Balloon Text"/>
    <w:basedOn w:val="Normal"/>
    <w:link w:val="BalloonTextChar"/>
    <w:uiPriority w:val="99"/>
    <w:semiHidden/>
    <w:rsid w:val="00FF247F"/>
    <w:rPr>
      <w:rFonts w:ascii="Tahoma" w:hAnsi="Tahoma" w:cs="Tahoma"/>
      <w:sz w:val="16"/>
      <w:szCs w:val="16"/>
    </w:rPr>
  </w:style>
  <w:style w:type="character" w:customStyle="1" w:styleId="BalloonTextChar">
    <w:name w:val="Balloon Text Char"/>
    <w:basedOn w:val="DefaultParagraphFont"/>
    <w:link w:val="BalloonText"/>
    <w:uiPriority w:val="99"/>
    <w:semiHidden/>
    <w:rsid w:val="00FF247F"/>
    <w:rPr>
      <w:rFonts w:ascii="Tahoma" w:hAnsi="Tahoma" w:cs="Tahoma"/>
      <w:sz w:val="16"/>
    </w:rPr>
  </w:style>
  <w:style w:type="character" w:styleId="Hyperlink">
    <w:name w:val="Hyperlink"/>
    <w:basedOn w:val="DefaultParagraphFont"/>
    <w:uiPriority w:val="99"/>
    <w:rsid w:val="00456132"/>
    <w:rPr>
      <w:rFonts w:cs="Times New Roman"/>
      <w:color w:val="0000FF"/>
      <w:u w:val="single"/>
    </w:rPr>
  </w:style>
  <w:style w:type="character" w:customStyle="1" w:styleId="apple-converted-space">
    <w:name w:val="apple-converted-space"/>
    <w:basedOn w:val="DefaultParagraphFont"/>
    <w:uiPriority w:val="99"/>
    <w:rsid w:val="00456132"/>
    <w:rPr>
      <w:rFonts w:cs="Times New Roman"/>
    </w:rPr>
  </w:style>
  <w:style w:type="character" w:styleId="Strong">
    <w:name w:val="Strong"/>
    <w:basedOn w:val="DefaultParagraphFont"/>
    <w:uiPriority w:val="99"/>
    <w:qFormat/>
    <w:rsid w:val="00204AEC"/>
    <w:rPr>
      <w:rFonts w:cs="Times New Roman"/>
      <w:b/>
      <w:bCs/>
    </w:rPr>
  </w:style>
  <w:style w:type="paragraph" w:styleId="BodyText">
    <w:name w:val="Body Text"/>
    <w:basedOn w:val="Normal"/>
    <w:link w:val="BodyTextChar"/>
    <w:uiPriority w:val="99"/>
    <w:semiHidden/>
    <w:rsid w:val="00F402E9"/>
    <w:pPr>
      <w:spacing w:after="120"/>
    </w:pPr>
  </w:style>
  <w:style w:type="character" w:customStyle="1" w:styleId="BodyTextChar">
    <w:name w:val="Body Text Char"/>
    <w:basedOn w:val="DefaultParagraphFont"/>
    <w:link w:val="BodyText"/>
    <w:uiPriority w:val="99"/>
    <w:semiHidden/>
    <w:rsid w:val="00F402E9"/>
    <w:rPr>
      <w:rFonts w:cs="Times New Roman"/>
    </w:rPr>
  </w:style>
  <w:style w:type="paragraph" w:styleId="Header">
    <w:name w:val="header"/>
    <w:basedOn w:val="Normal"/>
    <w:link w:val="HeaderChar"/>
    <w:uiPriority w:val="99"/>
    <w:rsid w:val="00027801"/>
    <w:pPr>
      <w:tabs>
        <w:tab w:val="center" w:pos="4680"/>
        <w:tab w:val="right" w:pos="9360"/>
      </w:tabs>
    </w:pPr>
  </w:style>
  <w:style w:type="character" w:customStyle="1" w:styleId="HeaderChar">
    <w:name w:val="Header Char"/>
    <w:basedOn w:val="DefaultParagraphFont"/>
    <w:link w:val="Header"/>
    <w:uiPriority w:val="99"/>
    <w:rsid w:val="00027801"/>
    <w:rPr>
      <w:rFonts w:cs="Times New Roman"/>
    </w:rPr>
  </w:style>
  <w:style w:type="paragraph" w:styleId="Footer">
    <w:name w:val="footer"/>
    <w:basedOn w:val="Normal"/>
    <w:link w:val="FooterChar"/>
    <w:uiPriority w:val="99"/>
    <w:semiHidden/>
    <w:rsid w:val="00027801"/>
    <w:pPr>
      <w:tabs>
        <w:tab w:val="center" w:pos="4680"/>
        <w:tab w:val="right" w:pos="9360"/>
      </w:tabs>
    </w:pPr>
  </w:style>
  <w:style w:type="character" w:customStyle="1" w:styleId="FooterChar">
    <w:name w:val="Footer Char"/>
    <w:basedOn w:val="DefaultParagraphFont"/>
    <w:link w:val="Footer"/>
    <w:uiPriority w:val="99"/>
    <w:rsid w:val="000278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7842">
      <w:bodyDiv w:val="1"/>
      <w:marLeft w:val="0"/>
      <w:marRight w:val="0"/>
      <w:marTop w:val="0"/>
      <w:marBottom w:val="0"/>
      <w:divBdr>
        <w:top w:val="none" w:sz="0" w:space="0" w:color="auto"/>
        <w:left w:val="none" w:sz="0" w:space="0" w:color="auto"/>
        <w:bottom w:val="none" w:sz="0" w:space="0" w:color="auto"/>
        <w:right w:val="none" w:sz="0" w:space="0" w:color="auto"/>
      </w:divBdr>
      <w:divsChild>
        <w:div w:id="1944652714">
          <w:marLeft w:val="1354"/>
          <w:marRight w:val="0"/>
          <w:marTop w:val="75"/>
          <w:marBottom w:val="0"/>
          <w:divBdr>
            <w:top w:val="none" w:sz="0" w:space="0" w:color="auto"/>
            <w:left w:val="none" w:sz="0" w:space="0" w:color="auto"/>
            <w:bottom w:val="none" w:sz="0" w:space="0" w:color="auto"/>
            <w:right w:val="none" w:sz="0" w:space="0" w:color="auto"/>
          </w:divBdr>
        </w:div>
        <w:div w:id="1627352835">
          <w:marLeft w:val="1354"/>
          <w:marRight w:val="0"/>
          <w:marTop w:val="75"/>
          <w:marBottom w:val="0"/>
          <w:divBdr>
            <w:top w:val="none" w:sz="0" w:space="0" w:color="auto"/>
            <w:left w:val="none" w:sz="0" w:space="0" w:color="auto"/>
            <w:bottom w:val="none" w:sz="0" w:space="0" w:color="auto"/>
            <w:right w:val="none" w:sz="0" w:space="0" w:color="auto"/>
          </w:divBdr>
        </w:div>
        <w:div w:id="1273971680">
          <w:marLeft w:val="1354"/>
          <w:marRight w:val="0"/>
          <w:marTop w:val="75"/>
          <w:marBottom w:val="0"/>
          <w:divBdr>
            <w:top w:val="none" w:sz="0" w:space="0" w:color="auto"/>
            <w:left w:val="none" w:sz="0" w:space="0" w:color="auto"/>
            <w:bottom w:val="none" w:sz="0" w:space="0" w:color="auto"/>
            <w:right w:val="none" w:sz="0" w:space="0" w:color="auto"/>
          </w:divBdr>
        </w:div>
      </w:divsChild>
    </w:div>
    <w:div w:id="684554169">
      <w:bodyDiv w:val="1"/>
      <w:marLeft w:val="0"/>
      <w:marRight w:val="0"/>
      <w:marTop w:val="0"/>
      <w:marBottom w:val="0"/>
      <w:divBdr>
        <w:top w:val="none" w:sz="0" w:space="0" w:color="auto"/>
        <w:left w:val="none" w:sz="0" w:space="0" w:color="auto"/>
        <w:bottom w:val="none" w:sz="0" w:space="0" w:color="auto"/>
        <w:right w:val="none" w:sz="0" w:space="0" w:color="auto"/>
      </w:divBdr>
      <w:divsChild>
        <w:div w:id="979531689">
          <w:marLeft w:val="806"/>
          <w:marRight w:val="0"/>
          <w:marTop w:val="75"/>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79B8-FF31-44F5-A3E6-2E088785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CAOT OT SPD FEEDING FACT SHEET</vt:lpstr>
    </vt:vector>
  </TitlesOfParts>
  <Company>FacilicorpNB</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CAOT OT SPD FEEDING FACT SHEET</dc:title>
  <dc:creator>kitchen</dc:creator>
  <cp:lastModifiedBy>Candice Baetz</cp:lastModifiedBy>
  <cp:revision>2</cp:revision>
  <dcterms:created xsi:type="dcterms:W3CDTF">2019-04-01T17:19:00Z</dcterms:created>
  <dcterms:modified xsi:type="dcterms:W3CDTF">2019-04-01T17:19:00Z</dcterms:modified>
</cp:coreProperties>
</file>